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915E" w14:textId="77777777" w:rsidR="00BD20A5" w:rsidRPr="00BF39ED" w:rsidRDefault="00981F93">
      <w:pPr>
        <w:spacing w:after="0" w:line="259" w:lineRule="auto"/>
        <w:ind w:left="4" w:firstLine="0"/>
        <w:jc w:val="center"/>
        <w:rPr>
          <w:color w:val="auto"/>
        </w:rPr>
      </w:pPr>
      <w:r w:rsidRPr="00BF39ED">
        <w:rPr>
          <w:b/>
          <w:color w:val="auto"/>
          <w:sz w:val="28"/>
        </w:rPr>
        <w:t xml:space="preserve">DACHSHUND CLUB OF GREATER BUFFALO, Inc. </w:t>
      </w:r>
    </w:p>
    <w:p w14:paraId="00FB8218" w14:textId="77777777" w:rsidR="00BD20A5" w:rsidRPr="00BF39ED" w:rsidRDefault="00981F93">
      <w:pPr>
        <w:spacing w:after="0" w:line="259" w:lineRule="auto"/>
        <w:ind w:left="62" w:firstLine="0"/>
        <w:jc w:val="center"/>
        <w:rPr>
          <w:color w:val="auto"/>
        </w:rPr>
      </w:pPr>
      <w:r w:rsidRPr="00BF39ED">
        <w:rPr>
          <w:color w:val="auto"/>
        </w:rPr>
        <w:t xml:space="preserve"> </w:t>
      </w:r>
    </w:p>
    <w:p w14:paraId="4BBA7603" w14:textId="77777777" w:rsidR="00BD20A5" w:rsidRPr="00BF39ED" w:rsidRDefault="00981F93">
      <w:pPr>
        <w:spacing w:after="0" w:line="259" w:lineRule="auto"/>
        <w:ind w:left="8" w:firstLine="0"/>
        <w:jc w:val="center"/>
        <w:rPr>
          <w:color w:val="auto"/>
        </w:rPr>
      </w:pPr>
      <w:r w:rsidRPr="00BF39ED">
        <w:rPr>
          <w:b/>
          <w:color w:val="auto"/>
        </w:rPr>
        <w:t xml:space="preserve">CONSTITUTION AND BY-LAWS </w:t>
      </w:r>
    </w:p>
    <w:p w14:paraId="4B4E30C4" w14:textId="77777777" w:rsidR="00BD20A5" w:rsidRPr="00BF39ED" w:rsidRDefault="00981F93">
      <w:pPr>
        <w:spacing w:after="0" w:line="259" w:lineRule="auto"/>
        <w:ind w:left="62" w:firstLine="0"/>
        <w:jc w:val="center"/>
        <w:rPr>
          <w:color w:val="auto"/>
        </w:rPr>
      </w:pPr>
      <w:r w:rsidRPr="00BF39ED">
        <w:rPr>
          <w:b/>
          <w:color w:val="auto"/>
        </w:rPr>
        <w:t xml:space="preserve"> </w:t>
      </w:r>
    </w:p>
    <w:p w14:paraId="11B1BA94" w14:textId="77777777" w:rsidR="00BD20A5" w:rsidRPr="00BF39ED" w:rsidRDefault="00981F93">
      <w:pPr>
        <w:pStyle w:val="Heading1"/>
        <w:ind w:left="-5"/>
        <w:rPr>
          <w:color w:val="auto"/>
        </w:rPr>
      </w:pPr>
      <w:r w:rsidRPr="00BF39ED">
        <w:rPr>
          <w:color w:val="auto"/>
          <w:u w:val="none"/>
        </w:rPr>
        <w:t xml:space="preserve">CONSTITUTION </w:t>
      </w:r>
    </w:p>
    <w:p w14:paraId="6A4F7E67" w14:textId="77777777" w:rsidR="00BD20A5" w:rsidRPr="00BF39ED" w:rsidRDefault="00981F93">
      <w:pPr>
        <w:spacing w:after="0" w:line="259" w:lineRule="auto"/>
        <w:ind w:left="0" w:firstLine="0"/>
        <w:rPr>
          <w:color w:val="auto"/>
        </w:rPr>
      </w:pPr>
      <w:r w:rsidRPr="00BF39ED">
        <w:rPr>
          <w:b/>
          <w:color w:val="auto"/>
        </w:rPr>
        <w:t xml:space="preserve"> </w:t>
      </w:r>
    </w:p>
    <w:p w14:paraId="06B12FEE" w14:textId="77777777" w:rsidR="00BD20A5" w:rsidRPr="00BF39ED" w:rsidRDefault="00981F93">
      <w:pPr>
        <w:pStyle w:val="Heading2"/>
        <w:tabs>
          <w:tab w:val="center" w:pos="2634"/>
        </w:tabs>
        <w:ind w:left="-15" w:firstLine="0"/>
        <w:rPr>
          <w:color w:val="auto"/>
        </w:rPr>
      </w:pPr>
      <w:r w:rsidRPr="00BF39ED">
        <w:rPr>
          <w:b/>
          <w:color w:val="auto"/>
          <w:u w:val="none"/>
        </w:rPr>
        <w:t xml:space="preserve">ARTICLE I </w:t>
      </w:r>
      <w:r w:rsidRPr="00BF39ED">
        <w:rPr>
          <w:b/>
          <w:color w:val="auto"/>
          <w:u w:val="none"/>
        </w:rPr>
        <w:tab/>
        <w:t xml:space="preserve">    </w:t>
      </w:r>
      <w:r w:rsidRPr="00BF39ED">
        <w:rPr>
          <w:color w:val="auto"/>
        </w:rPr>
        <w:t>NAME AND OBJECTS</w:t>
      </w:r>
      <w:r w:rsidRPr="00BF39ED">
        <w:rPr>
          <w:color w:val="auto"/>
          <w:u w:val="none"/>
        </w:rPr>
        <w:t xml:space="preserve"> </w:t>
      </w:r>
    </w:p>
    <w:p w14:paraId="56887043" w14:textId="77777777" w:rsidR="00BD20A5" w:rsidRPr="00BF39ED" w:rsidRDefault="00981F93">
      <w:pPr>
        <w:spacing w:after="0" w:line="259" w:lineRule="auto"/>
        <w:ind w:left="0" w:firstLine="0"/>
        <w:rPr>
          <w:color w:val="auto"/>
        </w:rPr>
      </w:pPr>
      <w:r w:rsidRPr="00BF39ED">
        <w:rPr>
          <w:color w:val="auto"/>
        </w:rPr>
        <w:t xml:space="preserve"> </w:t>
      </w:r>
    </w:p>
    <w:tbl>
      <w:tblPr>
        <w:tblStyle w:val="TableGrid"/>
        <w:tblW w:w="9144" w:type="dxa"/>
        <w:tblInd w:w="0" w:type="dxa"/>
        <w:tblLook w:val="04A0" w:firstRow="1" w:lastRow="0" w:firstColumn="1" w:lastColumn="0" w:noHBand="0" w:noVBand="1"/>
      </w:tblPr>
      <w:tblGrid>
        <w:gridCol w:w="1440"/>
        <w:gridCol w:w="720"/>
        <w:gridCol w:w="6984"/>
      </w:tblGrid>
      <w:tr w:rsidR="00BF39ED" w:rsidRPr="00BF39ED" w14:paraId="13DE4E4C" w14:textId="77777777">
        <w:trPr>
          <w:trHeight w:val="1548"/>
        </w:trPr>
        <w:tc>
          <w:tcPr>
            <w:tcW w:w="1440" w:type="dxa"/>
            <w:tcBorders>
              <w:top w:val="nil"/>
              <w:left w:val="nil"/>
              <w:bottom w:val="nil"/>
              <w:right w:val="nil"/>
            </w:tcBorders>
          </w:tcPr>
          <w:p w14:paraId="4B479A06" w14:textId="77777777" w:rsidR="00BD20A5" w:rsidRPr="00BF39ED" w:rsidRDefault="00981F93">
            <w:pPr>
              <w:spacing w:after="242" w:line="259" w:lineRule="auto"/>
              <w:ind w:left="360" w:firstLine="0"/>
              <w:rPr>
                <w:color w:val="auto"/>
              </w:rPr>
            </w:pPr>
            <w:r w:rsidRPr="00BF39ED">
              <w:rPr>
                <w:color w:val="auto"/>
              </w:rPr>
              <w:t xml:space="preserve">Section 1. </w:t>
            </w:r>
          </w:p>
          <w:p w14:paraId="14ECB04C" w14:textId="77777777" w:rsidR="00BD20A5" w:rsidRPr="00BF39ED" w:rsidRDefault="00981F93">
            <w:pPr>
              <w:spacing w:after="501" w:line="259" w:lineRule="auto"/>
              <w:ind w:left="55" w:firstLine="0"/>
              <w:jc w:val="center"/>
              <w:rPr>
                <w:color w:val="auto"/>
              </w:rPr>
            </w:pPr>
            <w:r w:rsidRPr="00BF39ED">
              <w:rPr>
                <w:color w:val="auto"/>
              </w:rPr>
              <w:t xml:space="preserve"> </w:t>
            </w:r>
          </w:p>
          <w:p w14:paraId="57341E76" w14:textId="77777777" w:rsidR="00BD20A5" w:rsidRPr="00BF39ED" w:rsidRDefault="00981F93">
            <w:pPr>
              <w:spacing w:after="0" w:line="259" w:lineRule="auto"/>
              <w:ind w:left="55" w:firstLine="0"/>
              <w:jc w:val="center"/>
              <w:rPr>
                <w:color w:val="auto"/>
              </w:rPr>
            </w:pPr>
            <w:r w:rsidRPr="00BF39ED">
              <w:rPr>
                <w:color w:val="auto"/>
              </w:rPr>
              <w:t xml:space="preserve"> </w:t>
            </w:r>
          </w:p>
        </w:tc>
        <w:tc>
          <w:tcPr>
            <w:tcW w:w="7704" w:type="dxa"/>
            <w:gridSpan w:val="2"/>
            <w:tcBorders>
              <w:top w:val="nil"/>
              <w:left w:val="nil"/>
              <w:bottom w:val="nil"/>
              <w:right w:val="nil"/>
            </w:tcBorders>
          </w:tcPr>
          <w:p w14:paraId="05818051" w14:textId="77777777" w:rsidR="00BD20A5" w:rsidRPr="00BF39ED" w:rsidRDefault="00981F93">
            <w:pPr>
              <w:spacing w:after="220" w:line="283" w:lineRule="auto"/>
              <w:ind w:left="180" w:firstLine="0"/>
              <w:rPr>
                <w:color w:val="auto"/>
              </w:rPr>
            </w:pPr>
            <w:r w:rsidRPr="00BF39ED">
              <w:rPr>
                <w:color w:val="auto"/>
              </w:rPr>
              <w:t xml:space="preserve">The name of the Corporation shall be </w:t>
            </w:r>
            <w:r w:rsidRPr="00BF39ED">
              <w:rPr>
                <w:color w:val="auto"/>
                <w:u w:val="single" w:color="000000"/>
              </w:rPr>
              <w:t>Dachshund Club of Greater Buffalo</w:t>
            </w:r>
            <w:r w:rsidRPr="00BF39ED">
              <w:rPr>
                <w:b/>
                <w:i/>
                <w:color w:val="auto"/>
              </w:rPr>
              <w:t>,</w:t>
            </w:r>
            <w:r w:rsidRPr="00BF39ED">
              <w:rPr>
                <w:color w:val="auto"/>
                <w:u w:val="single" w:color="000000"/>
              </w:rPr>
              <w:t xml:space="preserve"> Inc</w:t>
            </w:r>
            <w:r w:rsidRPr="00BF39ED">
              <w:rPr>
                <w:color w:val="auto"/>
              </w:rPr>
              <w:t xml:space="preserve">., hereinafter “the Club”. </w:t>
            </w:r>
          </w:p>
          <w:p w14:paraId="54246909" w14:textId="77777777" w:rsidR="00BD20A5" w:rsidRPr="00BF39ED" w:rsidRDefault="00981F93">
            <w:pPr>
              <w:spacing w:after="0" w:line="259" w:lineRule="auto"/>
              <w:ind w:left="720" w:hanging="540"/>
              <w:jc w:val="both"/>
              <w:rPr>
                <w:color w:val="auto"/>
              </w:rPr>
            </w:pPr>
            <w:r w:rsidRPr="00BF39ED">
              <w:rPr>
                <w:color w:val="auto"/>
              </w:rPr>
              <w:t>a.</w:t>
            </w:r>
            <w:r w:rsidRPr="00BF39ED">
              <w:rPr>
                <w:rFonts w:ascii="Arial" w:eastAsia="Arial" w:hAnsi="Arial" w:cs="Arial"/>
                <w:color w:val="auto"/>
              </w:rPr>
              <w:t xml:space="preserve"> </w:t>
            </w:r>
            <w:r w:rsidRPr="00BF39ED">
              <w:rPr>
                <w:color w:val="auto"/>
              </w:rPr>
              <w:t xml:space="preserve">The Club shall serve the territory from the Western Frontier of New York to Rochester with Bowmansville, New York, as its focal point. </w:t>
            </w:r>
          </w:p>
        </w:tc>
      </w:tr>
      <w:tr w:rsidR="00BF39ED" w:rsidRPr="00BF39ED" w14:paraId="1B7F4C4C" w14:textId="77777777">
        <w:trPr>
          <w:trHeight w:val="518"/>
        </w:trPr>
        <w:tc>
          <w:tcPr>
            <w:tcW w:w="1440" w:type="dxa"/>
            <w:tcBorders>
              <w:top w:val="nil"/>
              <w:left w:val="nil"/>
              <w:bottom w:val="nil"/>
              <w:right w:val="nil"/>
            </w:tcBorders>
          </w:tcPr>
          <w:p w14:paraId="526E6CC9" w14:textId="77777777" w:rsidR="00BD20A5" w:rsidRPr="00BF39ED" w:rsidRDefault="00981F93">
            <w:pPr>
              <w:spacing w:after="0" w:line="259" w:lineRule="auto"/>
              <w:ind w:left="360" w:firstLine="0"/>
              <w:rPr>
                <w:color w:val="auto"/>
              </w:rPr>
            </w:pPr>
            <w:r w:rsidRPr="00BF39ED">
              <w:rPr>
                <w:color w:val="auto"/>
              </w:rPr>
              <w:t xml:space="preserve">Section 2.  </w:t>
            </w:r>
          </w:p>
          <w:p w14:paraId="7150372E" w14:textId="77777777" w:rsidR="00BD20A5" w:rsidRPr="00BF39ED" w:rsidRDefault="00981F93">
            <w:pPr>
              <w:spacing w:after="0" w:line="259" w:lineRule="auto"/>
              <w:ind w:left="55" w:firstLine="0"/>
              <w:jc w:val="center"/>
              <w:rPr>
                <w:color w:val="auto"/>
              </w:rPr>
            </w:pPr>
            <w:r w:rsidRPr="00BF39ED">
              <w:rPr>
                <w:color w:val="auto"/>
              </w:rPr>
              <w:t xml:space="preserve"> </w:t>
            </w:r>
          </w:p>
        </w:tc>
        <w:tc>
          <w:tcPr>
            <w:tcW w:w="7704" w:type="dxa"/>
            <w:gridSpan w:val="2"/>
            <w:tcBorders>
              <w:top w:val="nil"/>
              <w:left w:val="nil"/>
              <w:bottom w:val="nil"/>
              <w:right w:val="nil"/>
            </w:tcBorders>
          </w:tcPr>
          <w:p w14:paraId="2D61C996" w14:textId="77777777" w:rsidR="00BD20A5" w:rsidRPr="00BF39ED" w:rsidRDefault="00981F93">
            <w:pPr>
              <w:spacing w:after="0" w:line="259" w:lineRule="auto"/>
              <w:ind w:left="180" w:firstLine="0"/>
              <w:rPr>
                <w:color w:val="auto"/>
              </w:rPr>
            </w:pPr>
            <w:r w:rsidRPr="00BF39ED">
              <w:rPr>
                <w:color w:val="auto"/>
              </w:rPr>
              <w:t xml:space="preserve">The objects of the Club shall be: </w:t>
            </w:r>
          </w:p>
        </w:tc>
      </w:tr>
      <w:tr w:rsidR="00BF39ED" w:rsidRPr="00BF39ED" w14:paraId="1C0DEDC3" w14:textId="77777777">
        <w:trPr>
          <w:trHeight w:val="1315"/>
        </w:trPr>
        <w:tc>
          <w:tcPr>
            <w:tcW w:w="1440" w:type="dxa"/>
            <w:tcBorders>
              <w:top w:val="nil"/>
              <w:left w:val="nil"/>
              <w:bottom w:val="nil"/>
              <w:right w:val="nil"/>
            </w:tcBorders>
            <w:vAlign w:val="bottom"/>
          </w:tcPr>
          <w:p w14:paraId="7D9EBA0D" w14:textId="77777777" w:rsidR="00BD20A5" w:rsidRPr="00BF39ED" w:rsidRDefault="00981F93">
            <w:pPr>
              <w:spacing w:after="0" w:line="259" w:lineRule="auto"/>
              <w:ind w:left="0" w:firstLine="0"/>
              <w:rPr>
                <w:color w:val="auto"/>
              </w:rPr>
            </w:pPr>
            <w:r w:rsidRPr="00BF39ED">
              <w:rPr>
                <w:color w:val="auto"/>
              </w:rPr>
              <w:t xml:space="preserve"> </w:t>
            </w:r>
          </w:p>
        </w:tc>
        <w:tc>
          <w:tcPr>
            <w:tcW w:w="720" w:type="dxa"/>
            <w:tcBorders>
              <w:top w:val="nil"/>
              <w:left w:val="nil"/>
              <w:bottom w:val="nil"/>
              <w:right w:val="nil"/>
            </w:tcBorders>
          </w:tcPr>
          <w:p w14:paraId="4D5478A3" w14:textId="77777777" w:rsidR="00BD20A5" w:rsidRPr="00BF39ED" w:rsidRDefault="00981F93">
            <w:pPr>
              <w:spacing w:after="0" w:line="259" w:lineRule="auto"/>
              <w:ind w:left="180" w:firstLine="0"/>
              <w:rPr>
                <w:color w:val="auto"/>
              </w:rPr>
            </w:pPr>
            <w:r w:rsidRPr="00BF39ED">
              <w:rPr>
                <w:color w:val="auto"/>
                <w:sz w:val="24"/>
              </w:rPr>
              <w:t xml:space="preserve">a. </w:t>
            </w:r>
            <w:r w:rsidRPr="00BF39ED">
              <w:rPr>
                <w:rFonts w:ascii="Arial" w:eastAsia="Arial" w:hAnsi="Arial" w:cs="Arial"/>
                <w:color w:val="auto"/>
                <w:sz w:val="24"/>
              </w:rPr>
              <w:t xml:space="preserve"> </w:t>
            </w:r>
          </w:p>
        </w:tc>
        <w:tc>
          <w:tcPr>
            <w:tcW w:w="6984" w:type="dxa"/>
            <w:tcBorders>
              <w:top w:val="nil"/>
              <w:left w:val="nil"/>
              <w:bottom w:val="nil"/>
              <w:right w:val="nil"/>
            </w:tcBorders>
          </w:tcPr>
          <w:p w14:paraId="3CA4DF0E" w14:textId="77777777" w:rsidR="00BD20A5" w:rsidRPr="00BF39ED" w:rsidRDefault="00981F93">
            <w:pPr>
              <w:spacing w:after="0" w:line="259" w:lineRule="auto"/>
              <w:ind w:left="0" w:firstLine="0"/>
              <w:rPr>
                <w:color w:val="auto"/>
              </w:rPr>
            </w:pPr>
            <w:r w:rsidRPr="00BF39ED">
              <w:rPr>
                <w:color w:val="auto"/>
              </w:rPr>
              <w:t xml:space="preserve">To encourage, promote and advance the interests and breeding of pure-bred Dachshunds through education, and to encourage adherence to a code of ethics, sportsmanlike competition at dog shows and obedience and field trials under the rules of the American Kennel Club; </w:t>
            </w:r>
          </w:p>
        </w:tc>
      </w:tr>
      <w:tr w:rsidR="00BF39ED" w:rsidRPr="00BF39ED" w14:paraId="176E309E" w14:textId="77777777">
        <w:trPr>
          <w:trHeight w:val="797"/>
        </w:trPr>
        <w:tc>
          <w:tcPr>
            <w:tcW w:w="1440" w:type="dxa"/>
            <w:tcBorders>
              <w:top w:val="nil"/>
              <w:left w:val="nil"/>
              <w:bottom w:val="nil"/>
              <w:right w:val="nil"/>
            </w:tcBorders>
          </w:tcPr>
          <w:p w14:paraId="5D6704DD"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543286DF" w14:textId="77777777" w:rsidR="00BD20A5" w:rsidRPr="00BF39ED" w:rsidRDefault="00981F93">
            <w:pPr>
              <w:spacing w:after="218" w:line="259" w:lineRule="auto"/>
              <w:ind w:left="0" w:right="180" w:firstLine="0"/>
              <w:jc w:val="center"/>
              <w:rPr>
                <w:color w:val="auto"/>
              </w:rPr>
            </w:pPr>
            <w:r w:rsidRPr="00BF39ED">
              <w:rPr>
                <w:color w:val="auto"/>
                <w:sz w:val="24"/>
              </w:rPr>
              <w:t xml:space="preserve">b. </w:t>
            </w:r>
            <w:r w:rsidRPr="00BF39ED">
              <w:rPr>
                <w:rFonts w:ascii="Arial" w:eastAsia="Arial" w:hAnsi="Arial" w:cs="Arial"/>
                <w:color w:val="auto"/>
                <w:sz w:val="24"/>
              </w:rPr>
              <w:t xml:space="preserve"> </w:t>
            </w:r>
          </w:p>
          <w:p w14:paraId="316D0B21" w14:textId="77777777" w:rsidR="00BD20A5" w:rsidRPr="00BF39ED" w:rsidRDefault="00981F93">
            <w:pPr>
              <w:spacing w:after="0" w:line="259" w:lineRule="auto"/>
              <w:ind w:left="180" w:firstLine="0"/>
              <w:rPr>
                <w:color w:val="auto"/>
              </w:rPr>
            </w:pPr>
            <w:r w:rsidRPr="00BF39ED">
              <w:rPr>
                <w:color w:val="auto"/>
              </w:rPr>
              <w:t xml:space="preserve"> </w:t>
            </w:r>
          </w:p>
        </w:tc>
        <w:tc>
          <w:tcPr>
            <w:tcW w:w="6984" w:type="dxa"/>
            <w:tcBorders>
              <w:top w:val="nil"/>
              <w:left w:val="nil"/>
              <w:bottom w:val="nil"/>
              <w:right w:val="nil"/>
            </w:tcBorders>
          </w:tcPr>
          <w:p w14:paraId="3F50BCF7" w14:textId="77777777" w:rsidR="00BD20A5" w:rsidRPr="00BF39ED" w:rsidRDefault="00981F93">
            <w:pPr>
              <w:spacing w:after="0" w:line="259" w:lineRule="auto"/>
              <w:ind w:left="0" w:right="12" w:firstLine="0"/>
              <w:rPr>
                <w:color w:val="auto"/>
              </w:rPr>
            </w:pPr>
            <w:r w:rsidRPr="00BF39ED">
              <w:rPr>
                <w:color w:val="auto"/>
              </w:rPr>
              <w:t xml:space="preserve">To encourage and promote the breeding of pure-bred </w:t>
            </w:r>
            <w:r w:rsidRPr="00BF39ED">
              <w:rPr>
                <w:color w:val="auto"/>
                <w:u w:val="single" w:color="000000"/>
              </w:rPr>
              <w:t>Dachshunds</w:t>
            </w:r>
            <w:r w:rsidRPr="00BF39ED">
              <w:rPr>
                <w:color w:val="auto"/>
              </w:rPr>
              <w:t xml:space="preserve"> and to do all possible to bring their natural qualities to perfection; </w:t>
            </w:r>
          </w:p>
        </w:tc>
      </w:tr>
      <w:tr w:rsidR="00BF39ED" w:rsidRPr="00BF39ED" w14:paraId="0B67001F" w14:textId="77777777">
        <w:trPr>
          <w:trHeight w:val="1056"/>
        </w:trPr>
        <w:tc>
          <w:tcPr>
            <w:tcW w:w="1440" w:type="dxa"/>
            <w:tcBorders>
              <w:top w:val="nil"/>
              <w:left w:val="nil"/>
              <w:bottom w:val="nil"/>
              <w:right w:val="nil"/>
            </w:tcBorders>
          </w:tcPr>
          <w:p w14:paraId="794BCB8D"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6BCCDC3A" w14:textId="77777777" w:rsidR="00BD20A5" w:rsidRPr="00BF39ED" w:rsidRDefault="00981F93">
            <w:pPr>
              <w:spacing w:after="478" w:line="259" w:lineRule="auto"/>
              <w:ind w:left="180" w:firstLine="0"/>
              <w:rPr>
                <w:color w:val="auto"/>
              </w:rPr>
            </w:pPr>
            <w:r w:rsidRPr="00BF39ED">
              <w:rPr>
                <w:color w:val="auto"/>
                <w:sz w:val="24"/>
              </w:rPr>
              <w:t xml:space="preserve">c. </w:t>
            </w:r>
            <w:r w:rsidRPr="00BF39ED">
              <w:rPr>
                <w:rFonts w:ascii="Arial" w:eastAsia="Arial" w:hAnsi="Arial" w:cs="Arial"/>
                <w:color w:val="auto"/>
                <w:sz w:val="24"/>
              </w:rPr>
              <w:t xml:space="preserve"> </w:t>
            </w:r>
          </w:p>
          <w:p w14:paraId="2D298E97" w14:textId="77777777" w:rsidR="00BD20A5" w:rsidRPr="00BF39ED" w:rsidRDefault="00981F93">
            <w:pPr>
              <w:spacing w:after="0" w:line="259" w:lineRule="auto"/>
              <w:ind w:left="180" w:firstLine="0"/>
              <w:rPr>
                <w:color w:val="auto"/>
              </w:rPr>
            </w:pPr>
            <w:r w:rsidRPr="00BF39ED">
              <w:rPr>
                <w:color w:val="auto"/>
              </w:rPr>
              <w:t xml:space="preserve"> </w:t>
            </w:r>
          </w:p>
        </w:tc>
        <w:tc>
          <w:tcPr>
            <w:tcW w:w="6984" w:type="dxa"/>
            <w:tcBorders>
              <w:top w:val="nil"/>
              <w:left w:val="nil"/>
              <w:bottom w:val="nil"/>
              <w:right w:val="nil"/>
            </w:tcBorders>
          </w:tcPr>
          <w:p w14:paraId="2E4FF187" w14:textId="77777777" w:rsidR="00BD20A5" w:rsidRPr="00BF39ED" w:rsidRDefault="00981F93">
            <w:pPr>
              <w:spacing w:after="0" w:line="259" w:lineRule="auto"/>
              <w:ind w:left="0" w:firstLine="0"/>
              <w:rPr>
                <w:color w:val="auto"/>
              </w:rPr>
            </w:pPr>
            <w:r w:rsidRPr="00BF39ED">
              <w:rPr>
                <w:color w:val="auto"/>
              </w:rPr>
              <w:t xml:space="preserve">To urge members to accept the standard of the breed as approved by the </w:t>
            </w:r>
          </w:p>
          <w:p w14:paraId="4BF18423" w14:textId="77777777" w:rsidR="00BD20A5" w:rsidRPr="00BF39ED" w:rsidRDefault="00981F93">
            <w:pPr>
              <w:spacing w:after="0" w:line="259" w:lineRule="auto"/>
              <w:ind w:left="0" w:firstLine="0"/>
              <w:rPr>
                <w:color w:val="auto"/>
              </w:rPr>
            </w:pPr>
            <w:r w:rsidRPr="00BF39ED">
              <w:rPr>
                <w:color w:val="auto"/>
              </w:rPr>
              <w:t xml:space="preserve">American Kennel Club as the only standard of excellence by which Dachshunds shall be judged; </w:t>
            </w:r>
          </w:p>
        </w:tc>
      </w:tr>
      <w:tr w:rsidR="00BF39ED" w:rsidRPr="00BF39ED" w14:paraId="6392CF83" w14:textId="77777777">
        <w:trPr>
          <w:trHeight w:val="1057"/>
        </w:trPr>
        <w:tc>
          <w:tcPr>
            <w:tcW w:w="1440" w:type="dxa"/>
            <w:tcBorders>
              <w:top w:val="nil"/>
              <w:left w:val="nil"/>
              <w:bottom w:val="nil"/>
              <w:right w:val="nil"/>
            </w:tcBorders>
          </w:tcPr>
          <w:p w14:paraId="097C4ABB"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004B9485" w14:textId="77777777" w:rsidR="00BD20A5" w:rsidRPr="00BF39ED" w:rsidRDefault="00981F93">
            <w:pPr>
              <w:spacing w:after="478" w:line="259" w:lineRule="auto"/>
              <w:ind w:left="0" w:right="180" w:firstLine="0"/>
              <w:jc w:val="center"/>
              <w:rPr>
                <w:color w:val="auto"/>
              </w:rPr>
            </w:pPr>
            <w:r w:rsidRPr="00BF39ED">
              <w:rPr>
                <w:color w:val="auto"/>
                <w:sz w:val="24"/>
              </w:rPr>
              <w:t xml:space="preserve">d. </w:t>
            </w:r>
            <w:r w:rsidRPr="00BF39ED">
              <w:rPr>
                <w:rFonts w:ascii="Arial" w:eastAsia="Arial" w:hAnsi="Arial" w:cs="Arial"/>
                <w:color w:val="auto"/>
                <w:sz w:val="24"/>
              </w:rPr>
              <w:t xml:space="preserve"> </w:t>
            </w:r>
          </w:p>
          <w:p w14:paraId="6E8D68B6" w14:textId="77777777" w:rsidR="00BD20A5" w:rsidRPr="00BF39ED" w:rsidRDefault="00981F93">
            <w:pPr>
              <w:spacing w:after="0" w:line="259" w:lineRule="auto"/>
              <w:ind w:left="180" w:firstLine="0"/>
              <w:rPr>
                <w:color w:val="auto"/>
              </w:rPr>
            </w:pPr>
            <w:r w:rsidRPr="00BF39ED">
              <w:rPr>
                <w:color w:val="auto"/>
              </w:rPr>
              <w:t xml:space="preserve"> </w:t>
            </w:r>
          </w:p>
        </w:tc>
        <w:tc>
          <w:tcPr>
            <w:tcW w:w="6984" w:type="dxa"/>
            <w:tcBorders>
              <w:top w:val="nil"/>
              <w:left w:val="nil"/>
              <w:bottom w:val="nil"/>
              <w:right w:val="nil"/>
            </w:tcBorders>
          </w:tcPr>
          <w:p w14:paraId="41F70960" w14:textId="77777777" w:rsidR="00BD20A5" w:rsidRPr="00BF39ED" w:rsidRDefault="00981F93">
            <w:pPr>
              <w:spacing w:after="0" w:line="244" w:lineRule="auto"/>
              <w:ind w:left="0" w:right="52" w:firstLine="0"/>
              <w:rPr>
                <w:color w:val="auto"/>
              </w:rPr>
            </w:pPr>
            <w:r w:rsidRPr="00BF39ED">
              <w:rPr>
                <w:color w:val="auto"/>
              </w:rPr>
              <w:t xml:space="preserve">To do all in its power to protect and advance the interests of the breed through education and to encourage adherence to a code of ethics, </w:t>
            </w:r>
          </w:p>
          <w:p w14:paraId="3D2F8875" w14:textId="77777777" w:rsidR="00BD20A5" w:rsidRPr="00BF39ED" w:rsidRDefault="00981F93">
            <w:pPr>
              <w:spacing w:after="0" w:line="259" w:lineRule="auto"/>
              <w:ind w:left="0" w:firstLine="0"/>
              <w:jc w:val="both"/>
              <w:rPr>
                <w:color w:val="auto"/>
              </w:rPr>
            </w:pPr>
            <w:r w:rsidRPr="00BF39ED">
              <w:rPr>
                <w:color w:val="auto"/>
              </w:rPr>
              <w:t xml:space="preserve">sportsmanlike competition at dog shows, obedience trials and field trials; and </w:t>
            </w:r>
          </w:p>
        </w:tc>
      </w:tr>
      <w:tr w:rsidR="00BF39ED" w:rsidRPr="00BF39ED" w14:paraId="7AEEF500" w14:textId="77777777">
        <w:trPr>
          <w:trHeight w:val="778"/>
        </w:trPr>
        <w:tc>
          <w:tcPr>
            <w:tcW w:w="1440" w:type="dxa"/>
            <w:tcBorders>
              <w:top w:val="nil"/>
              <w:left w:val="nil"/>
              <w:bottom w:val="nil"/>
              <w:right w:val="nil"/>
            </w:tcBorders>
            <w:vAlign w:val="bottom"/>
          </w:tcPr>
          <w:p w14:paraId="122FBAB8" w14:textId="77777777" w:rsidR="00BD20A5" w:rsidRPr="00BF39ED" w:rsidRDefault="00981F93">
            <w:pPr>
              <w:spacing w:after="0" w:line="259" w:lineRule="auto"/>
              <w:ind w:left="0" w:right="125" w:firstLine="0"/>
              <w:jc w:val="right"/>
              <w:rPr>
                <w:color w:val="auto"/>
              </w:rPr>
            </w:pPr>
            <w:r w:rsidRPr="00BF39ED">
              <w:rPr>
                <w:color w:val="auto"/>
              </w:rPr>
              <w:t xml:space="preserve"> </w:t>
            </w:r>
          </w:p>
        </w:tc>
        <w:tc>
          <w:tcPr>
            <w:tcW w:w="720" w:type="dxa"/>
            <w:tcBorders>
              <w:top w:val="nil"/>
              <w:left w:val="nil"/>
              <w:bottom w:val="nil"/>
              <w:right w:val="nil"/>
            </w:tcBorders>
          </w:tcPr>
          <w:p w14:paraId="4C1AEE6C" w14:textId="77777777" w:rsidR="00BD20A5" w:rsidRPr="00BF39ED" w:rsidRDefault="00981F93">
            <w:pPr>
              <w:spacing w:after="0" w:line="259" w:lineRule="auto"/>
              <w:ind w:left="180" w:firstLine="0"/>
              <w:rPr>
                <w:color w:val="auto"/>
              </w:rPr>
            </w:pPr>
            <w:r w:rsidRPr="00BF39ED">
              <w:rPr>
                <w:color w:val="auto"/>
              </w:rPr>
              <w:t xml:space="preserve">e. </w:t>
            </w:r>
          </w:p>
        </w:tc>
        <w:tc>
          <w:tcPr>
            <w:tcW w:w="6984" w:type="dxa"/>
            <w:tcBorders>
              <w:top w:val="nil"/>
              <w:left w:val="nil"/>
              <w:bottom w:val="nil"/>
              <w:right w:val="nil"/>
            </w:tcBorders>
          </w:tcPr>
          <w:p w14:paraId="40398D4F" w14:textId="77777777" w:rsidR="00BD20A5" w:rsidRPr="00BF39ED" w:rsidRDefault="00981F93">
            <w:pPr>
              <w:spacing w:after="0" w:line="259" w:lineRule="auto"/>
              <w:ind w:left="0" w:right="29" w:firstLine="0"/>
              <w:rPr>
                <w:color w:val="auto"/>
              </w:rPr>
            </w:pPr>
            <w:r w:rsidRPr="00BF39ED">
              <w:rPr>
                <w:color w:val="auto"/>
              </w:rPr>
              <w:t xml:space="preserve">To conduct sanctioned and licensed specialty shows, obedience trials and field trials under the rules of the American Kennel Club. </w:t>
            </w:r>
          </w:p>
        </w:tc>
      </w:tr>
      <w:tr w:rsidR="00BF39ED" w:rsidRPr="00BF39ED" w14:paraId="67FE9FB5" w14:textId="77777777">
        <w:trPr>
          <w:trHeight w:val="1037"/>
        </w:trPr>
        <w:tc>
          <w:tcPr>
            <w:tcW w:w="1440" w:type="dxa"/>
            <w:tcBorders>
              <w:top w:val="nil"/>
              <w:left w:val="nil"/>
              <w:bottom w:val="nil"/>
              <w:right w:val="nil"/>
            </w:tcBorders>
          </w:tcPr>
          <w:p w14:paraId="3C39F105" w14:textId="77777777" w:rsidR="00BD20A5" w:rsidRPr="00BF39ED" w:rsidRDefault="00981F93">
            <w:pPr>
              <w:spacing w:after="501" w:line="259" w:lineRule="auto"/>
              <w:ind w:left="360" w:firstLine="0"/>
              <w:rPr>
                <w:color w:val="auto"/>
              </w:rPr>
            </w:pPr>
            <w:r w:rsidRPr="00BF39ED">
              <w:rPr>
                <w:color w:val="auto"/>
              </w:rPr>
              <w:t xml:space="preserve">Section 3. </w:t>
            </w:r>
          </w:p>
          <w:p w14:paraId="15E01593" w14:textId="77777777" w:rsidR="00BD20A5" w:rsidRPr="00BF39ED" w:rsidRDefault="00981F93">
            <w:pPr>
              <w:spacing w:after="0" w:line="259" w:lineRule="auto"/>
              <w:ind w:left="55" w:firstLine="0"/>
              <w:jc w:val="center"/>
              <w:rPr>
                <w:color w:val="auto"/>
              </w:rPr>
            </w:pPr>
            <w:r w:rsidRPr="00BF39ED">
              <w:rPr>
                <w:color w:val="auto"/>
              </w:rPr>
              <w:t xml:space="preserve"> </w:t>
            </w:r>
          </w:p>
        </w:tc>
        <w:tc>
          <w:tcPr>
            <w:tcW w:w="7704" w:type="dxa"/>
            <w:gridSpan w:val="2"/>
            <w:tcBorders>
              <w:top w:val="nil"/>
              <w:left w:val="nil"/>
              <w:bottom w:val="nil"/>
              <w:right w:val="nil"/>
            </w:tcBorders>
          </w:tcPr>
          <w:p w14:paraId="50A86A30" w14:textId="77777777" w:rsidR="00BD20A5" w:rsidRPr="00BF39ED" w:rsidRDefault="00981F93">
            <w:pPr>
              <w:spacing w:after="0" w:line="259" w:lineRule="auto"/>
              <w:ind w:left="180" w:firstLine="0"/>
              <w:rPr>
                <w:color w:val="auto"/>
              </w:rPr>
            </w:pPr>
            <w:r w:rsidRPr="00BF39ED">
              <w:rPr>
                <w:color w:val="auto"/>
              </w:rPr>
              <w:t xml:space="preserve">The Club shall not be conducted or operated for profit and no part of any profits or remainder or residue from dues or donations to the Club shall inure to the benefit of any member or individual. </w:t>
            </w:r>
          </w:p>
        </w:tc>
      </w:tr>
      <w:tr w:rsidR="00BF39ED" w:rsidRPr="00BF39ED" w14:paraId="2D5F87DE" w14:textId="77777777">
        <w:trPr>
          <w:trHeight w:val="511"/>
        </w:trPr>
        <w:tc>
          <w:tcPr>
            <w:tcW w:w="1440" w:type="dxa"/>
            <w:tcBorders>
              <w:top w:val="nil"/>
              <w:left w:val="nil"/>
              <w:bottom w:val="nil"/>
              <w:right w:val="nil"/>
            </w:tcBorders>
          </w:tcPr>
          <w:p w14:paraId="2E41CEA7" w14:textId="77777777" w:rsidR="00BD20A5" w:rsidRPr="00BF39ED" w:rsidRDefault="00981F93">
            <w:pPr>
              <w:spacing w:after="0" w:line="259" w:lineRule="auto"/>
              <w:ind w:left="360" w:firstLine="0"/>
              <w:rPr>
                <w:color w:val="auto"/>
              </w:rPr>
            </w:pPr>
            <w:r w:rsidRPr="00BF39ED">
              <w:rPr>
                <w:color w:val="auto"/>
              </w:rPr>
              <w:t xml:space="preserve">Section 4. </w:t>
            </w:r>
          </w:p>
        </w:tc>
        <w:tc>
          <w:tcPr>
            <w:tcW w:w="7704" w:type="dxa"/>
            <w:gridSpan w:val="2"/>
            <w:tcBorders>
              <w:top w:val="nil"/>
              <w:left w:val="nil"/>
              <w:bottom w:val="nil"/>
              <w:right w:val="nil"/>
            </w:tcBorders>
          </w:tcPr>
          <w:p w14:paraId="2DA1A5B9" w14:textId="77777777" w:rsidR="00BD20A5" w:rsidRPr="00BF39ED" w:rsidRDefault="00981F93">
            <w:pPr>
              <w:spacing w:after="0" w:line="259" w:lineRule="auto"/>
              <w:ind w:left="180" w:right="40" w:firstLine="0"/>
              <w:rPr>
                <w:color w:val="auto"/>
              </w:rPr>
            </w:pPr>
            <w:r w:rsidRPr="00BF39ED">
              <w:rPr>
                <w:color w:val="auto"/>
              </w:rPr>
              <w:t xml:space="preserve">The members of the Club shall adopt and may from time to time revise such bylaws as may be required to carry out these objects. </w:t>
            </w:r>
          </w:p>
        </w:tc>
      </w:tr>
    </w:tbl>
    <w:p w14:paraId="44EC2B70" w14:textId="77777777" w:rsidR="00BD20A5" w:rsidRPr="00BF39ED" w:rsidRDefault="00981F93">
      <w:pPr>
        <w:spacing w:after="0" w:line="259" w:lineRule="auto"/>
        <w:ind w:left="720" w:firstLine="0"/>
        <w:rPr>
          <w:color w:val="auto"/>
        </w:rPr>
      </w:pPr>
      <w:r w:rsidRPr="00BF39ED">
        <w:rPr>
          <w:color w:val="auto"/>
        </w:rPr>
        <w:t xml:space="preserve"> </w:t>
      </w:r>
    </w:p>
    <w:p w14:paraId="334B2EB8" w14:textId="77777777" w:rsidR="00BD20A5" w:rsidRPr="00BF39ED" w:rsidRDefault="00981F93">
      <w:pPr>
        <w:spacing w:after="0" w:line="259" w:lineRule="auto"/>
        <w:ind w:left="720" w:firstLine="0"/>
        <w:rPr>
          <w:color w:val="auto"/>
        </w:rPr>
      </w:pPr>
      <w:r w:rsidRPr="00BF39ED">
        <w:rPr>
          <w:color w:val="auto"/>
        </w:rPr>
        <w:t xml:space="preserve"> </w:t>
      </w:r>
    </w:p>
    <w:p w14:paraId="664C2A2C" w14:textId="77777777" w:rsidR="00BD20A5" w:rsidRPr="00BF39ED" w:rsidRDefault="00981F93">
      <w:pPr>
        <w:spacing w:after="0" w:line="259" w:lineRule="auto"/>
        <w:ind w:left="720" w:firstLine="0"/>
        <w:rPr>
          <w:color w:val="auto"/>
        </w:rPr>
      </w:pPr>
      <w:r w:rsidRPr="00BF39ED">
        <w:rPr>
          <w:color w:val="auto"/>
        </w:rPr>
        <w:t xml:space="preserve"> </w:t>
      </w:r>
    </w:p>
    <w:p w14:paraId="12FAD851" w14:textId="77777777" w:rsidR="00BD20A5" w:rsidRPr="00BF39ED" w:rsidRDefault="00981F93">
      <w:pPr>
        <w:spacing w:after="0" w:line="259" w:lineRule="auto"/>
        <w:ind w:left="720" w:firstLine="0"/>
        <w:rPr>
          <w:color w:val="auto"/>
        </w:rPr>
      </w:pPr>
      <w:r w:rsidRPr="00BF39ED">
        <w:rPr>
          <w:color w:val="auto"/>
        </w:rPr>
        <w:t xml:space="preserve"> </w:t>
      </w:r>
    </w:p>
    <w:p w14:paraId="3C495858" w14:textId="79B8AFA6" w:rsidR="00BD20A5" w:rsidRPr="00BF39ED" w:rsidRDefault="00981F93">
      <w:pPr>
        <w:spacing w:after="0" w:line="259" w:lineRule="auto"/>
        <w:ind w:left="720" w:firstLine="0"/>
        <w:rPr>
          <w:color w:val="auto"/>
        </w:rPr>
      </w:pPr>
      <w:r w:rsidRPr="00BF39ED">
        <w:rPr>
          <w:i/>
          <w:color w:val="auto"/>
        </w:rPr>
        <w:t xml:space="preserve">This Constitution and Bylaws were revised </w:t>
      </w:r>
      <w:r w:rsidR="00F5650C" w:rsidRPr="00BF39ED">
        <w:rPr>
          <w:i/>
          <w:color w:val="auto"/>
        </w:rPr>
        <w:t>Feb. 5, 2023</w:t>
      </w:r>
    </w:p>
    <w:p w14:paraId="64CEF54B" w14:textId="77777777" w:rsidR="00BD20A5" w:rsidRPr="00BF39ED" w:rsidRDefault="00981F93">
      <w:pPr>
        <w:spacing w:after="0" w:line="259" w:lineRule="auto"/>
        <w:ind w:left="730"/>
        <w:rPr>
          <w:color w:val="auto"/>
        </w:rPr>
      </w:pPr>
      <w:r w:rsidRPr="00BF39ED">
        <w:rPr>
          <w:b/>
          <w:color w:val="auto"/>
        </w:rPr>
        <w:t>BY-LAWS</w:t>
      </w:r>
      <w:r w:rsidRPr="00BF39ED">
        <w:rPr>
          <w:color w:val="auto"/>
        </w:rPr>
        <w:t xml:space="preserve"> </w:t>
      </w:r>
    </w:p>
    <w:p w14:paraId="72A52977" w14:textId="77777777" w:rsidR="00BD20A5" w:rsidRPr="00BF39ED" w:rsidRDefault="00981F93">
      <w:pPr>
        <w:spacing w:after="0" w:line="259" w:lineRule="auto"/>
        <w:ind w:left="720" w:firstLine="0"/>
        <w:rPr>
          <w:color w:val="auto"/>
        </w:rPr>
      </w:pPr>
      <w:r w:rsidRPr="00BF39ED">
        <w:rPr>
          <w:color w:val="auto"/>
        </w:rPr>
        <w:t xml:space="preserve"> </w:t>
      </w:r>
    </w:p>
    <w:p w14:paraId="4534B7A9" w14:textId="77777777" w:rsidR="00BD20A5" w:rsidRPr="00BF39ED" w:rsidRDefault="00981F93">
      <w:pPr>
        <w:pStyle w:val="Heading1"/>
        <w:tabs>
          <w:tab w:val="center" w:pos="1440"/>
          <w:tab w:val="center" w:pos="2927"/>
        </w:tabs>
        <w:ind w:left="-15" w:firstLine="0"/>
        <w:rPr>
          <w:color w:val="auto"/>
        </w:rPr>
      </w:pPr>
      <w:r w:rsidRPr="00BF39ED">
        <w:rPr>
          <w:color w:val="auto"/>
          <w:u w:val="none"/>
        </w:rPr>
        <w:t xml:space="preserve">ARTICLE I </w:t>
      </w:r>
      <w:r w:rsidRPr="00BF39ED">
        <w:rPr>
          <w:color w:val="auto"/>
          <w:u w:val="none"/>
        </w:rPr>
        <w:tab/>
        <w:t xml:space="preserve"> </w:t>
      </w:r>
      <w:r w:rsidRPr="00BF39ED">
        <w:rPr>
          <w:color w:val="auto"/>
          <w:u w:val="none"/>
        </w:rPr>
        <w:tab/>
      </w:r>
      <w:r w:rsidRPr="00BF39ED">
        <w:rPr>
          <w:color w:val="auto"/>
        </w:rPr>
        <w:t>MEMBERSHIP</w:t>
      </w:r>
      <w:r w:rsidRPr="00BF39ED">
        <w:rPr>
          <w:b w:val="0"/>
          <w:color w:val="auto"/>
          <w:u w:val="none"/>
        </w:rPr>
        <w:t xml:space="preserve"> </w:t>
      </w:r>
    </w:p>
    <w:p w14:paraId="1276AAEF" w14:textId="77777777" w:rsidR="00BD20A5" w:rsidRPr="00BF39ED" w:rsidRDefault="00981F93">
      <w:pPr>
        <w:spacing w:after="0" w:line="259" w:lineRule="auto"/>
        <w:ind w:left="0" w:firstLine="0"/>
        <w:rPr>
          <w:color w:val="auto"/>
        </w:rPr>
      </w:pPr>
      <w:r w:rsidRPr="00BF39ED">
        <w:rPr>
          <w:color w:val="auto"/>
        </w:rPr>
        <w:t xml:space="preserve"> </w:t>
      </w:r>
    </w:p>
    <w:p w14:paraId="6D8852CF" w14:textId="77777777" w:rsidR="00BD20A5" w:rsidRPr="00BF39ED" w:rsidRDefault="00981F93">
      <w:pPr>
        <w:pStyle w:val="Heading2"/>
        <w:tabs>
          <w:tab w:val="center" w:pos="803"/>
          <w:tab w:val="center" w:pos="2346"/>
        </w:tabs>
        <w:ind w:left="0" w:firstLine="0"/>
        <w:rPr>
          <w:color w:val="auto"/>
        </w:rPr>
      </w:pPr>
      <w:r w:rsidRPr="00BF39ED">
        <w:rPr>
          <w:rFonts w:ascii="Calibri" w:eastAsia="Calibri" w:hAnsi="Calibri" w:cs="Calibri"/>
          <w:color w:val="auto"/>
          <w:u w:val="none"/>
        </w:rPr>
        <w:lastRenderedPageBreak/>
        <w:tab/>
      </w:r>
      <w:r w:rsidRPr="00BF39ED">
        <w:rPr>
          <w:color w:val="auto"/>
          <w:u w:val="none"/>
        </w:rPr>
        <w:t xml:space="preserve">Section 1. </w:t>
      </w:r>
      <w:r w:rsidRPr="00BF39ED">
        <w:rPr>
          <w:color w:val="auto"/>
          <w:u w:val="none"/>
        </w:rPr>
        <w:tab/>
        <w:t xml:space="preserve">          </w:t>
      </w:r>
      <w:r w:rsidRPr="00BF39ED">
        <w:rPr>
          <w:color w:val="auto"/>
        </w:rPr>
        <w:t>Eligibility</w:t>
      </w:r>
      <w:r w:rsidRPr="00BF39ED">
        <w:rPr>
          <w:color w:val="auto"/>
          <w:u w:val="none"/>
        </w:rPr>
        <w:t xml:space="preserve"> </w:t>
      </w:r>
    </w:p>
    <w:p w14:paraId="21DDD40D" w14:textId="77777777" w:rsidR="00BD20A5" w:rsidRPr="00BF39ED" w:rsidRDefault="00981F93">
      <w:pPr>
        <w:spacing w:after="0" w:line="259" w:lineRule="auto"/>
        <w:ind w:left="360" w:firstLine="0"/>
        <w:rPr>
          <w:color w:val="auto"/>
        </w:rPr>
      </w:pPr>
      <w:r w:rsidRPr="00BF39ED">
        <w:rPr>
          <w:color w:val="auto"/>
        </w:rPr>
        <w:t xml:space="preserve"> </w:t>
      </w:r>
    </w:p>
    <w:p w14:paraId="561CAC25" w14:textId="77777777" w:rsidR="00BD20A5" w:rsidRPr="00BF39ED" w:rsidRDefault="00981F93">
      <w:pPr>
        <w:ind w:left="1615"/>
        <w:rPr>
          <w:color w:val="auto"/>
        </w:rPr>
      </w:pPr>
      <w:r w:rsidRPr="00BF39ED">
        <w:rPr>
          <w:color w:val="auto"/>
        </w:rPr>
        <w:t xml:space="preserve">There shall be three types of membership: regular membership, junior membership, and associate membership. </w:t>
      </w:r>
    </w:p>
    <w:p w14:paraId="2504F4D7" w14:textId="77777777" w:rsidR="00BD20A5" w:rsidRPr="00BF39ED" w:rsidRDefault="00981F93">
      <w:pPr>
        <w:spacing w:after="22" w:line="259" w:lineRule="auto"/>
        <w:ind w:left="1440" w:firstLine="0"/>
        <w:rPr>
          <w:color w:val="auto"/>
        </w:rPr>
      </w:pPr>
      <w:r w:rsidRPr="00BF39ED">
        <w:rPr>
          <w:color w:val="auto"/>
        </w:rPr>
        <w:t xml:space="preserve"> </w:t>
      </w:r>
    </w:p>
    <w:p w14:paraId="4A319713" w14:textId="77777777" w:rsidR="00BD20A5" w:rsidRPr="00BF39ED" w:rsidRDefault="00981F93">
      <w:pPr>
        <w:numPr>
          <w:ilvl w:val="0"/>
          <w:numId w:val="1"/>
        </w:numPr>
        <w:ind w:hanging="540"/>
        <w:rPr>
          <w:color w:val="auto"/>
        </w:rPr>
      </w:pPr>
      <w:r w:rsidRPr="00BF39ED">
        <w:rPr>
          <w:color w:val="auto"/>
        </w:rPr>
        <w:t xml:space="preserve">Regular membership shall be open to all persons eighteen years of age and older who are in good standing with the American Kennel Club and who subscribe to the purposes and ethical standards of this Club.  Regular members are voting members of the Club and may hold office. </w:t>
      </w:r>
    </w:p>
    <w:p w14:paraId="6B7D8BDE" w14:textId="77777777" w:rsidR="00BD20A5" w:rsidRPr="00BF39ED" w:rsidRDefault="00981F93">
      <w:pPr>
        <w:spacing w:after="22" w:line="259" w:lineRule="auto"/>
        <w:ind w:left="1620" w:firstLine="0"/>
        <w:rPr>
          <w:color w:val="auto"/>
        </w:rPr>
      </w:pPr>
      <w:r w:rsidRPr="00BF39ED">
        <w:rPr>
          <w:color w:val="auto"/>
        </w:rPr>
        <w:t xml:space="preserve"> </w:t>
      </w:r>
    </w:p>
    <w:p w14:paraId="4A6BA6EE" w14:textId="77777777" w:rsidR="00BD20A5" w:rsidRPr="00BF39ED" w:rsidRDefault="00981F93">
      <w:pPr>
        <w:numPr>
          <w:ilvl w:val="0"/>
          <w:numId w:val="1"/>
        </w:numPr>
        <w:ind w:hanging="540"/>
        <w:rPr>
          <w:color w:val="auto"/>
        </w:rPr>
      </w:pPr>
      <w:r w:rsidRPr="00BF39ED">
        <w:rPr>
          <w:color w:val="auto"/>
        </w:rPr>
        <w:t xml:space="preserve">Junior membership shall be open to all persons between the ages of eight and eighteen years of age who are in good standing with the American Kennel Club and who subscribe to the purposes and ethical standards of this Club.  </w:t>
      </w:r>
    </w:p>
    <w:p w14:paraId="1EEFC5DD" w14:textId="77777777" w:rsidR="00BD20A5" w:rsidRPr="00BF39ED" w:rsidRDefault="00981F93">
      <w:pPr>
        <w:spacing w:after="0" w:line="259" w:lineRule="auto"/>
        <w:ind w:left="0" w:right="100" w:firstLine="0"/>
        <w:jc w:val="right"/>
        <w:rPr>
          <w:color w:val="auto"/>
        </w:rPr>
      </w:pPr>
      <w:r w:rsidRPr="00BF39ED">
        <w:rPr>
          <w:color w:val="auto"/>
        </w:rPr>
        <w:t xml:space="preserve">Junior members are not voting members of the Club and may not hold office. </w:t>
      </w:r>
    </w:p>
    <w:p w14:paraId="6F867B1C" w14:textId="77777777" w:rsidR="00BD20A5" w:rsidRPr="00BF39ED" w:rsidRDefault="00981F93">
      <w:pPr>
        <w:spacing w:after="22" w:line="259" w:lineRule="auto"/>
        <w:ind w:left="1620" w:firstLine="0"/>
        <w:rPr>
          <w:color w:val="auto"/>
        </w:rPr>
      </w:pPr>
      <w:r w:rsidRPr="00BF39ED">
        <w:rPr>
          <w:color w:val="auto"/>
        </w:rPr>
        <w:t xml:space="preserve"> </w:t>
      </w:r>
    </w:p>
    <w:p w14:paraId="152DDA7C" w14:textId="77777777" w:rsidR="00BD20A5" w:rsidRPr="00BF39ED" w:rsidRDefault="00981F93">
      <w:pPr>
        <w:numPr>
          <w:ilvl w:val="0"/>
          <w:numId w:val="1"/>
        </w:numPr>
        <w:ind w:hanging="540"/>
        <w:rPr>
          <w:color w:val="auto"/>
        </w:rPr>
      </w:pPr>
      <w:r w:rsidRPr="00BF39ED">
        <w:rPr>
          <w:color w:val="auto"/>
        </w:rPr>
        <w:t>Associate membership shall be open to all persons eighteen years of age and older who are in good standing with the American Kennel Club and a licensed club; and who subscribe to the purposes and ethical standards of this Club.  Associate members are not voting members of the Club and may not hold office,</w:t>
      </w:r>
      <w:r w:rsidRPr="00BF39ED">
        <w:rPr>
          <w:color w:val="auto"/>
          <w:sz w:val="20"/>
        </w:rPr>
        <w:t xml:space="preserve"> while enjoying all other privileges of the Club, including being able to serve in the full capacity of a committee member on any committee so appointed by the club or club president.</w:t>
      </w:r>
      <w:r w:rsidRPr="00BF39ED">
        <w:rPr>
          <w:color w:val="auto"/>
        </w:rPr>
        <w:t xml:space="preserve"> </w:t>
      </w:r>
    </w:p>
    <w:p w14:paraId="1B237D86" w14:textId="77777777" w:rsidR="00BD20A5" w:rsidRPr="00BF39ED" w:rsidRDefault="00981F93">
      <w:pPr>
        <w:spacing w:after="64" w:line="259" w:lineRule="auto"/>
        <w:ind w:left="1620" w:firstLine="0"/>
        <w:rPr>
          <w:color w:val="auto"/>
        </w:rPr>
      </w:pPr>
      <w:r w:rsidRPr="00BF39ED">
        <w:rPr>
          <w:color w:val="auto"/>
        </w:rPr>
        <w:t xml:space="preserve"> </w:t>
      </w:r>
    </w:p>
    <w:p w14:paraId="3B93332E" w14:textId="77777777" w:rsidR="00BD20A5" w:rsidRPr="00BF39ED" w:rsidRDefault="00981F93">
      <w:pPr>
        <w:numPr>
          <w:ilvl w:val="0"/>
          <w:numId w:val="1"/>
        </w:numPr>
        <w:ind w:hanging="540"/>
        <w:rPr>
          <w:color w:val="auto"/>
        </w:rPr>
      </w:pPr>
      <w:r w:rsidRPr="00BF39ED">
        <w:rPr>
          <w:color w:val="auto"/>
        </w:rPr>
        <w:t xml:space="preserve">While membership is to be unrestricted as to residence, the Club’s primary purpose is to be representative of the breeders and exhibitors in its immediate area. </w:t>
      </w:r>
    </w:p>
    <w:p w14:paraId="191F39B7" w14:textId="77777777" w:rsidR="00BD20A5" w:rsidRPr="00BF39ED" w:rsidRDefault="00981F93">
      <w:pPr>
        <w:spacing w:after="0" w:line="259" w:lineRule="auto"/>
        <w:ind w:left="0" w:firstLine="0"/>
        <w:rPr>
          <w:color w:val="auto"/>
        </w:rPr>
      </w:pPr>
      <w:r w:rsidRPr="00BF39ED">
        <w:rPr>
          <w:color w:val="auto"/>
        </w:rPr>
        <w:t xml:space="preserve"> </w:t>
      </w:r>
    </w:p>
    <w:p w14:paraId="5DF5D854" w14:textId="77777777" w:rsidR="00BD20A5" w:rsidRPr="00BF39ED" w:rsidRDefault="00981F93">
      <w:pPr>
        <w:pStyle w:val="Heading2"/>
        <w:tabs>
          <w:tab w:val="center" w:pos="2840"/>
        </w:tabs>
        <w:ind w:left="-15" w:firstLine="0"/>
        <w:rPr>
          <w:color w:val="auto"/>
        </w:rPr>
      </w:pPr>
      <w:r w:rsidRPr="00BF39ED">
        <w:rPr>
          <w:color w:val="auto"/>
          <w:u w:val="none"/>
        </w:rPr>
        <w:t xml:space="preserve">Section 2. </w:t>
      </w:r>
      <w:r w:rsidRPr="00BF39ED">
        <w:rPr>
          <w:color w:val="auto"/>
          <w:u w:val="none"/>
        </w:rPr>
        <w:tab/>
        <w:t xml:space="preserve">            </w:t>
      </w:r>
      <w:r w:rsidRPr="00BF39ED">
        <w:rPr>
          <w:color w:val="auto"/>
        </w:rPr>
        <w:t>Election to Membership</w:t>
      </w:r>
      <w:r w:rsidRPr="00BF39ED">
        <w:rPr>
          <w:color w:val="auto"/>
          <w:u w:val="none"/>
        </w:rPr>
        <w:t xml:space="preserve"> </w:t>
      </w:r>
    </w:p>
    <w:p w14:paraId="3B78E6DB" w14:textId="77777777" w:rsidR="00BD20A5" w:rsidRPr="00BF39ED" w:rsidRDefault="00981F93">
      <w:pPr>
        <w:spacing w:after="22" w:line="259" w:lineRule="auto"/>
        <w:ind w:left="0" w:firstLine="0"/>
        <w:rPr>
          <w:color w:val="auto"/>
        </w:rPr>
      </w:pPr>
      <w:r w:rsidRPr="00BF39ED">
        <w:rPr>
          <w:color w:val="auto"/>
        </w:rPr>
        <w:t xml:space="preserve"> </w:t>
      </w:r>
    </w:p>
    <w:p w14:paraId="283D3F52" w14:textId="76D38B12" w:rsidR="00BD20A5" w:rsidRPr="00BF39ED" w:rsidRDefault="00981F93">
      <w:pPr>
        <w:numPr>
          <w:ilvl w:val="0"/>
          <w:numId w:val="2"/>
        </w:numPr>
        <w:ind w:hanging="540"/>
        <w:rPr>
          <w:color w:val="auto"/>
        </w:rPr>
      </w:pPr>
      <w:r w:rsidRPr="00BF39ED">
        <w:rPr>
          <w:color w:val="auto"/>
        </w:rPr>
        <w:t>Each applicant for membership shall apply on a form as approved by the Board of Directors and which shall provide that the applicant agrees to abide by the Club’s Constitution, these By-laws, the Club’s Code of Ethics and the rules of the American Kennel Club.  The application shall state the name, address</w:t>
      </w:r>
      <w:r w:rsidR="00050BEA" w:rsidRPr="00BF39ED">
        <w:rPr>
          <w:color w:val="auto"/>
        </w:rPr>
        <w:t xml:space="preserve">, email address, </w:t>
      </w:r>
      <w:r w:rsidR="004B223E" w:rsidRPr="00BF39ED">
        <w:rPr>
          <w:color w:val="auto"/>
        </w:rPr>
        <w:t xml:space="preserve">phone number, </w:t>
      </w:r>
      <w:r w:rsidR="00050BEA" w:rsidRPr="00BF39ED">
        <w:rPr>
          <w:color w:val="auto"/>
        </w:rPr>
        <w:t xml:space="preserve">other </w:t>
      </w:r>
      <w:r w:rsidR="004B223E" w:rsidRPr="00BF39ED">
        <w:rPr>
          <w:color w:val="auto"/>
        </w:rPr>
        <w:t xml:space="preserve">dog </w:t>
      </w:r>
      <w:r w:rsidR="00050BEA" w:rsidRPr="00BF39ED">
        <w:rPr>
          <w:color w:val="auto"/>
        </w:rPr>
        <w:t xml:space="preserve">club memberships </w:t>
      </w:r>
      <w:r w:rsidRPr="00BF39ED">
        <w:rPr>
          <w:color w:val="auto"/>
        </w:rPr>
        <w:t xml:space="preserve">and it shall carry the endorsement of two members.  Accompanying the application, the prospective member shall submit dues payment for the current year. </w:t>
      </w:r>
      <w:r w:rsidR="00050BEA" w:rsidRPr="00BF39ED">
        <w:rPr>
          <w:color w:val="auto"/>
        </w:rPr>
        <w:t>If the membership is not accepted the dues payment shall be returned to the applicant.</w:t>
      </w:r>
    </w:p>
    <w:p w14:paraId="50B2E582" w14:textId="77777777" w:rsidR="00BD20A5" w:rsidRPr="00BF39ED" w:rsidRDefault="00981F93">
      <w:pPr>
        <w:spacing w:after="22" w:line="259" w:lineRule="auto"/>
        <w:ind w:left="2160" w:firstLine="0"/>
        <w:rPr>
          <w:color w:val="auto"/>
        </w:rPr>
      </w:pPr>
      <w:r w:rsidRPr="00BF39ED">
        <w:rPr>
          <w:color w:val="auto"/>
        </w:rPr>
        <w:t xml:space="preserve"> </w:t>
      </w:r>
    </w:p>
    <w:p w14:paraId="7A1B9952" w14:textId="77777777" w:rsidR="00BD20A5" w:rsidRPr="00BF39ED" w:rsidRDefault="00981F93">
      <w:pPr>
        <w:numPr>
          <w:ilvl w:val="0"/>
          <w:numId w:val="2"/>
        </w:numPr>
        <w:ind w:hanging="540"/>
        <w:rPr>
          <w:color w:val="auto"/>
        </w:rPr>
      </w:pPr>
      <w:r w:rsidRPr="00BF39ED">
        <w:rPr>
          <w:color w:val="auto"/>
        </w:rPr>
        <w:t xml:space="preserve">In order to be considered for regular or junior membership, each applicant must attend a minimum of two meetings.  An associate member is not required to attend any meetings. </w:t>
      </w:r>
    </w:p>
    <w:p w14:paraId="0FD5CA9D" w14:textId="77777777" w:rsidR="00BD20A5" w:rsidRPr="00BF39ED" w:rsidRDefault="00981F93">
      <w:pPr>
        <w:spacing w:after="22" w:line="259" w:lineRule="auto"/>
        <w:ind w:left="1620" w:firstLine="0"/>
        <w:rPr>
          <w:color w:val="auto"/>
        </w:rPr>
      </w:pPr>
      <w:r w:rsidRPr="00BF39ED">
        <w:rPr>
          <w:color w:val="auto"/>
        </w:rPr>
        <w:t xml:space="preserve"> </w:t>
      </w:r>
    </w:p>
    <w:p w14:paraId="17CAAB33" w14:textId="77777777" w:rsidR="00BD20A5" w:rsidRPr="00BF39ED" w:rsidRDefault="00981F93">
      <w:pPr>
        <w:numPr>
          <w:ilvl w:val="0"/>
          <w:numId w:val="2"/>
        </w:numPr>
        <w:ind w:hanging="540"/>
        <w:rPr>
          <w:color w:val="auto"/>
        </w:rPr>
      </w:pPr>
      <w:r w:rsidRPr="00BF39ED">
        <w:rPr>
          <w:color w:val="auto"/>
        </w:rPr>
        <w:t xml:space="preserve">All applications are to be filed with the Secretary and each application is to be read at the first meeting of the Club following its receipt.  At the next Club meeting the application will be voted upon.  A majority vote of the members present shall be required to elect the applicant. </w:t>
      </w:r>
    </w:p>
    <w:p w14:paraId="551685EA" w14:textId="77777777" w:rsidR="00BD20A5" w:rsidRPr="00BF39ED" w:rsidRDefault="00981F93">
      <w:pPr>
        <w:spacing w:after="22" w:line="259" w:lineRule="auto"/>
        <w:ind w:left="0" w:firstLine="0"/>
        <w:rPr>
          <w:color w:val="auto"/>
        </w:rPr>
      </w:pPr>
      <w:r w:rsidRPr="00BF39ED">
        <w:rPr>
          <w:color w:val="auto"/>
        </w:rPr>
        <w:t xml:space="preserve"> </w:t>
      </w:r>
    </w:p>
    <w:p w14:paraId="5C1C394C" w14:textId="77777777" w:rsidR="00BD20A5" w:rsidRPr="00BF39ED" w:rsidRDefault="00981F93">
      <w:pPr>
        <w:numPr>
          <w:ilvl w:val="0"/>
          <w:numId w:val="2"/>
        </w:numPr>
        <w:ind w:hanging="540"/>
        <w:rPr>
          <w:color w:val="auto"/>
        </w:rPr>
      </w:pPr>
      <w:r w:rsidRPr="00BF39ED">
        <w:rPr>
          <w:color w:val="auto"/>
        </w:rPr>
        <w:lastRenderedPageBreak/>
        <w:t xml:space="preserve">Applicants for membership who have been rejected by the Club may not reapply within six months after such rejection. </w:t>
      </w:r>
    </w:p>
    <w:p w14:paraId="41CF09E7" w14:textId="77777777" w:rsidR="00BD20A5" w:rsidRPr="00BF39ED" w:rsidRDefault="00981F93">
      <w:pPr>
        <w:spacing w:after="0" w:line="259" w:lineRule="auto"/>
        <w:ind w:left="0" w:firstLine="0"/>
        <w:rPr>
          <w:color w:val="auto"/>
        </w:rPr>
      </w:pPr>
      <w:r w:rsidRPr="00BF39ED">
        <w:rPr>
          <w:color w:val="auto"/>
        </w:rPr>
        <w:t xml:space="preserve"> </w:t>
      </w:r>
    </w:p>
    <w:p w14:paraId="3EBBAEF8" w14:textId="77777777" w:rsidR="00BD20A5" w:rsidRPr="00BF39ED" w:rsidRDefault="00981F93">
      <w:pPr>
        <w:spacing w:after="0" w:line="259" w:lineRule="auto"/>
        <w:ind w:left="0" w:firstLine="0"/>
        <w:rPr>
          <w:color w:val="auto"/>
        </w:rPr>
      </w:pPr>
      <w:r w:rsidRPr="00BF39ED">
        <w:rPr>
          <w:color w:val="auto"/>
        </w:rPr>
        <w:t xml:space="preserve"> </w:t>
      </w:r>
    </w:p>
    <w:p w14:paraId="413447F2" w14:textId="77777777" w:rsidR="00BD20A5" w:rsidRPr="00BF39ED" w:rsidRDefault="00981F93">
      <w:pPr>
        <w:ind w:left="10"/>
        <w:rPr>
          <w:color w:val="auto"/>
        </w:rPr>
      </w:pPr>
      <w:r w:rsidRPr="00BF39ED">
        <w:rPr>
          <w:color w:val="auto"/>
        </w:rPr>
        <w:t xml:space="preserve">Section 3.                       </w:t>
      </w:r>
      <w:r w:rsidRPr="00BF39ED">
        <w:rPr>
          <w:color w:val="auto"/>
          <w:u w:val="single" w:color="000000"/>
        </w:rPr>
        <w:t>Dues</w:t>
      </w:r>
      <w:r w:rsidRPr="00BF39ED">
        <w:rPr>
          <w:color w:val="auto"/>
        </w:rPr>
        <w:t xml:space="preserve"> </w:t>
      </w:r>
    </w:p>
    <w:p w14:paraId="0DB8DF51" w14:textId="77777777" w:rsidR="00BD20A5" w:rsidRPr="00BF39ED" w:rsidRDefault="00981F93">
      <w:pPr>
        <w:spacing w:after="0" w:line="259" w:lineRule="auto"/>
        <w:ind w:left="0" w:firstLine="0"/>
        <w:rPr>
          <w:color w:val="auto"/>
        </w:rPr>
      </w:pPr>
      <w:r w:rsidRPr="00BF39ED">
        <w:rPr>
          <w:color w:val="auto"/>
        </w:rPr>
        <w:t xml:space="preserve"> </w:t>
      </w:r>
    </w:p>
    <w:p w14:paraId="085BD615" w14:textId="77777777" w:rsidR="00BD20A5" w:rsidRPr="00BF39ED" w:rsidRDefault="00981F93">
      <w:pPr>
        <w:numPr>
          <w:ilvl w:val="0"/>
          <w:numId w:val="3"/>
        </w:numPr>
        <w:ind w:hanging="540"/>
        <w:rPr>
          <w:color w:val="auto"/>
        </w:rPr>
      </w:pPr>
      <w:r w:rsidRPr="00BF39ED">
        <w:rPr>
          <w:color w:val="auto"/>
        </w:rPr>
        <w:t xml:space="preserve">There shall be three categories of dues:  single memberships, family or kennel memberships—for two regular members with the same mailing address—and junior memberships. </w:t>
      </w:r>
    </w:p>
    <w:p w14:paraId="4630AB2F" w14:textId="77777777" w:rsidR="00BD20A5" w:rsidRPr="00BF39ED" w:rsidRDefault="00981F93">
      <w:pPr>
        <w:spacing w:after="0" w:line="259" w:lineRule="auto"/>
        <w:ind w:left="1620" w:firstLine="0"/>
        <w:rPr>
          <w:color w:val="auto"/>
        </w:rPr>
      </w:pPr>
      <w:r w:rsidRPr="00BF39ED">
        <w:rPr>
          <w:color w:val="auto"/>
        </w:rPr>
        <w:t xml:space="preserve"> </w:t>
      </w:r>
    </w:p>
    <w:p w14:paraId="542415D2" w14:textId="77777777" w:rsidR="00BD20A5" w:rsidRPr="00BF39ED" w:rsidRDefault="00981F93">
      <w:pPr>
        <w:numPr>
          <w:ilvl w:val="0"/>
          <w:numId w:val="3"/>
        </w:numPr>
        <w:ind w:hanging="540"/>
        <w:rPr>
          <w:color w:val="auto"/>
        </w:rPr>
      </w:pPr>
      <w:r w:rsidRPr="00BF39ED">
        <w:rPr>
          <w:color w:val="auto"/>
        </w:rPr>
        <w:t xml:space="preserve">No dues are required for an associate membership. </w:t>
      </w:r>
    </w:p>
    <w:p w14:paraId="0765FAC6" w14:textId="77777777" w:rsidR="00BD20A5" w:rsidRPr="00BF39ED" w:rsidRDefault="00981F93">
      <w:pPr>
        <w:spacing w:after="22" w:line="259" w:lineRule="auto"/>
        <w:ind w:left="1620" w:firstLine="0"/>
        <w:rPr>
          <w:color w:val="auto"/>
        </w:rPr>
      </w:pPr>
      <w:r w:rsidRPr="00BF39ED">
        <w:rPr>
          <w:color w:val="auto"/>
        </w:rPr>
        <w:t xml:space="preserve"> </w:t>
      </w:r>
    </w:p>
    <w:p w14:paraId="6E523D77" w14:textId="77777777" w:rsidR="00BD20A5" w:rsidRPr="00BF39ED" w:rsidRDefault="00981F93">
      <w:pPr>
        <w:numPr>
          <w:ilvl w:val="0"/>
          <w:numId w:val="4"/>
        </w:numPr>
        <w:ind w:hanging="540"/>
        <w:rPr>
          <w:color w:val="auto"/>
        </w:rPr>
      </w:pPr>
      <w:r w:rsidRPr="00BF39ED">
        <w:rPr>
          <w:color w:val="auto"/>
        </w:rPr>
        <w:t xml:space="preserve">Dues shall be recommended by the Board of Directors and approved by vote of the membership. </w:t>
      </w:r>
    </w:p>
    <w:p w14:paraId="640CFFA1" w14:textId="77777777" w:rsidR="00BD20A5" w:rsidRPr="00BF39ED" w:rsidRDefault="00981F93">
      <w:pPr>
        <w:spacing w:after="22" w:line="259" w:lineRule="auto"/>
        <w:ind w:left="1620" w:firstLine="0"/>
        <w:rPr>
          <w:color w:val="auto"/>
        </w:rPr>
      </w:pPr>
      <w:r w:rsidRPr="00BF39ED">
        <w:rPr>
          <w:color w:val="auto"/>
        </w:rPr>
        <w:t xml:space="preserve"> </w:t>
      </w:r>
    </w:p>
    <w:p w14:paraId="61B7B800" w14:textId="77777777" w:rsidR="00BD20A5" w:rsidRPr="00BF39ED" w:rsidRDefault="00981F93">
      <w:pPr>
        <w:numPr>
          <w:ilvl w:val="0"/>
          <w:numId w:val="4"/>
        </w:numPr>
        <w:ind w:hanging="540"/>
        <w:rPr>
          <w:color w:val="auto"/>
        </w:rPr>
      </w:pPr>
      <w:r w:rsidRPr="00BF39ED">
        <w:rPr>
          <w:color w:val="auto"/>
        </w:rPr>
        <w:t xml:space="preserve">Dues shall be payable on or before the first day of January of each year.  During the months of October or November the Secretary shall send to each member a statement of dues for the ensuing year. </w:t>
      </w:r>
    </w:p>
    <w:p w14:paraId="601AC325" w14:textId="77777777" w:rsidR="00BD20A5" w:rsidRPr="00BF39ED" w:rsidRDefault="00981F93">
      <w:pPr>
        <w:spacing w:after="22" w:line="259" w:lineRule="auto"/>
        <w:ind w:left="1620" w:firstLine="0"/>
        <w:rPr>
          <w:color w:val="auto"/>
        </w:rPr>
      </w:pPr>
      <w:r w:rsidRPr="00BF39ED">
        <w:rPr>
          <w:color w:val="auto"/>
        </w:rPr>
        <w:t xml:space="preserve"> </w:t>
      </w:r>
    </w:p>
    <w:p w14:paraId="7DBD58E6" w14:textId="77777777" w:rsidR="00BD20A5" w:rsidRPr="00BF39ED" w:rsidRDefault="00981F93">
      <w:pPr>
        <w:numPr>
          <w:ilvl w:val="0"/>
          <w:numId w:val="4"/>
        </w:numPr>
        <w:ind w:hanging="540"/>
        <w:rPr>
          <w:color w:val="auto"/>
        </w:rPr>
      </w:pPr>
      <w:r w:rsidRPr="00BF39ED">
        <w:rPr>
          <w:color w:val="auto"/>
        </w:rPr>
        <w:t xml:space="preserve">No member whose dues are not paid for the current year may vote. </w:t>
      </w:r>
    </w:p>
    <w:p w14:paraId="6408766C" w14:textId="77777777" w:rsidR="00BD20A5" w:rsidRPr="00BF39ED" w:rsidRDefault="00981F93">
      <w:pPr>
        <w:spacing w:after="0" w:line="259" w:lineRule="auto"/>
        <w:ind w:left="0" w:firstLine="0"/>
        <w:rPr>
          <w:color w:val="auto"/>
        </w:rPr>
      </w:pPr>
      <w:r w:rsidRPr="00BF39ED">
        <w:rPr>
          <w:color w:val="auto"/>
        </w:rPr>
        <w:t xml:space="preserve"> </w:t>
      </w:r>
    </w:p>
    <w:p w14:paraId="33B40BA4" w14:textId="77777777" w:rsidR="00BD20A5" w:rsidRPr="00BF39ED" w:rsidRDefault="00981F93">
      <w:pPr>
        <w:pStyle w:val="Heading2"/>
        <w:ind w:left="-5"/>
        <w:rPr>
          <w:color w:val="auto"/>
        </w:rPr>
      </w:pPr>
      <w:r w:rsidRPr="00BF39ED">
        <w:rPr>
          <w:color w:val="auto"/>
          <w:u w:val="none"/>
        </w:rPr>
        <w:t xml:space="preserve">Section 4.                      </w:t>
      </w:r>
      <w:r w:rsidRPr="00BF39ED">
        <w:rPr>
          <w:color w:val="auto"/>
        </w:rPr>
        <w:t>Termination of Membership</w:t>
      </w:r>
      <w:r w:rsidRPr="00BF39ED">
        <w:rPr>
          <w:color w:val="auto"/>
          <w:u w:val="none"/>
        </w:rPr>
        <w:t xml:space="preserve"> </w:t>
      </w:r>
    </w:p>
    <w:p w14:paraId="1D2F5677" w14:textId="77777777" w:rsidR="00BD20A5" w:rsidRPr="00BF39ED" w:rsidRDefault="00981F93">
      <w:pPr>
        <w:spacing w:after="0" w:line="259" w:lineRule="auto"/>
        <w:ind w:left="0" w:firstLine="0"/>
        <w:rPr>
          <w:color w:val="auto"/>
        </w:rPr>
      </w:pPr>
      <w:r w:rsidRPr="00BF39ED">
        <w:rPr>
          <w:color w:val="auto"/>
        </w:rPr>
        <w:t xml:space="preserve"> </w:t>
      </w:r>
    </w:p>
    <w:p w14:paraId="3C14DC70" w14:textId="77777777" w:rsidR="00BD20A5" w:rsidRPr="00BF39ED" w:rsidRDefault="00981F93">
      <w:pPr>
        <w:tabs>
          <w:tab w:val="center" w:pos="3098"/>
        </w:tabs>
        <w:ind w:left="0" w:firstLine="0"/>
        <w:rPr>
          <w:color w:val="auto"/>
        </w:rPr>
      </w:pPr>
      <w:r w:rsidRPr="00BF39ED">
        <w:rPr>
          <w:color w:val="auto"/>
        </w:rPr>
        <w:t xml:space="preserve"> </w:t>
      </w:r>
      <w:r w:rsidRPr="00BF39ED">
        <w:rPr>
          <w:color w:val="auto"/>
        </w:rPr>
        <w:tab/>
        <w:t xml:space="preserve">Memberships may be terminated: </w:t>
      </w:r>
    </w:p>
    <w:p w14:paraId="075979ED" w14:textId="77777777" w:rsidR="00BD20A5" w:rsidRPr="00BF39ED" w:rsidRDefault="00981F93">
      <w:pPr>
        <w:spacing w:after="22" w:line="259" w:lineRule="auto"/>
        <w:ind w:left="0" w:firstLine="0"/>
        <w:rPr>
          <w:color w:val="auto"/>
        </w:rPr>
      </w:pPr>
      <w:r w:rsidRPr="00BF39ED">
        <w:rPr>
          <w:color w:val="auto"/>
        </w:rPr>
        <w:t xml:space="preserve"> </w:t>
      </w:r>
    </w:p>
    <w:p w14:paraId="0EA72648" w14:textId="77777777" w:rsidR="00BD20A5" w:rsidRPr="00BF39ED" w:rsidRDefault="00981F93">
      <w:pPr>
        <w:numPr>
          <w:ilvl w:val="0"/>
          <w:numId w:val="5"/>
        </w:numPr>
        <w:ind w:hanging="540"/>
        <w:rPr>
          <w:color w:val="auto"/>
        </w:rPr>
      </w:pPr>
      <w:r w:rsidRPr="00BF39ED">
        <w:rPr>
          <w:color w:val="auto"/>
          <w:u w:val="single" w:color="000000"/>
        </w:rPr>
        <w:t>By resignation</w:t>
      </w:r>
      <w:r w:rsidRPr="00BF39ED">
        <w:rPr>
          <w:color w:val="auto"/>
        </w:rPr>
        <w:t xml:space="preserve">.  Any member in good standing may resign from the Club upon written notice to the Secretary, but no member may resign when in debt to the Club.  Dues obligations are considered a debt to the Club and they are incurred on the first day of each fiscal year. </w:t>
      </w:r>
    </w:p>
    <w:p w14:paraId="3D745FF0" w14:textId="77777777" w:rsidR="00BD20A5" w:rsidRPr="00BF39ED" w:rsidRDefault="00981F93">
      <w:pPr>
        <w:spacing w:after="22" w:line="259" w:lineRule="auto"/>
        <w:ind w:left="1620" w:firstLine="0"/>
        <w:rPr>
          <w:color w:val="auto"/>
        </w:rPr>
      </w:pPr>
      <w:r w:rsidRPr="00BF39ED">
        <w:rPr>
          <w:color w:val="auto"/>
        </w:rPr>
        <w:t xml:space="preserve"> </w:t>
      </w:r>
    </w:p>
    <w:p w14:paraId="3491547A" w14:textId="77777777" w:rsidR="00BD20A5" w:rsidRPr="00BF39ED" w:rsidRDefault="00981F93">
      <w:pPr>
        <w:numPr>
          <w:ilvl w:val="0"/>
          <w:numId w:val="5"/>
        </w:numPr>
        <w:ind w:hanging="540"/>
        <w:rPr>
          <w:color w:val="auto"/>
        </w:rPr>
      </w:pPr>
      <w:r w:rsidRPr="00BF39ED">
        <w:rPr>
          <w:color w:val="auto"/>
          <w:u w:val="single" w:color="000000"/>
        </w:rPr>
        <w:t>By lapsing</w:t>
      </w:r>
      <w:r w:rsidRPr="00BF39ED">
        <w:rPr>
          <w:color w:val="auto"/>
        </w:rPr>
        <w:t xml:space="preserve">.  A membership will be considered as lapsed and automatically terminated if such member’s dues remain unpaid 90 days after the first day of the fiscal year; however, the Board may grant an extension of the grace period, not to exceed an additional 90 days to such delinquent members in meritorious cases.  In no case may a person whose dues are unpaid as of the date of that meeting be entitled to vote at any Club meeting. </w:t>
      </w:r>
    </w:p>
    <w:p w14:paraId="4662A170" w14:textId="77777777" w:rsidR="00BD20A5" w:rsidRPr="00BF39ED" w:rsidRDefault="00981F93">
      <w:pPr>
        <w:spacing w:after="22" w:line="259" w:lineRule="auto"/>
        <w:ind w:left="1620" w:firstLine="0"/>
        <w:rPr>
          <w:color w:val="auto"/>
        </w:rPr>
      </w:pPr>
      <w:r w:rsidRPr="00BF39ED">
        <w:rPr>
          <w:color w:val="auto"/>
        </w:rPr>
        <w:t xml:space="preserve"> </w:t>
      </w:r>
    </w:p>
    <w:p w14:paraId="50D82CB7" w14:textId="77777777" w:rsidR="00BD20A5" w:rsidRPr="00BF39ED" w:rsidRDefault="00981F93">
      <w:pPr>
        <w:numPr>
          <w:ilvl w:val="0"/>
          <w:numId w:val="5"/>
        </w:numPr>
        <w:ind w:hanging="540"/>
        <w:rPr>
          <w:color w:val="auto"/>
        </w:rPr>
      </w:pPr>
      <w:r w:rsidRPr="00BF39ED">
        <w:rPr>
          <w:color w:val="auto"/>
          <w:u w:val="single" w:color="000000"/>
        </w:rPr>
        <w:t>By expulsion</w:t>
      </w:r>
      <w:r w:rsidRPr="00BF39ED">
        <w:rPr>
          <w:color w:val="auto"/>
        </w:rPr>
        <w:t xml:space="preserve">.  A membership may be terminated by expulsion as provided in Article VI of these By-laws. </w:t>
      </w:r>
    </w:p>
    <w:p w14:paraId="103838F5" w14:textId="77777777" w:rsidR="00BD20A5" w:rsidRPr="00BF39ED" w:rsidRDefault="00981F93">
      <w:pPr>
        <w:spacing w:after="0" w:line="259" w:lineRule="auto"/>
        <w:ind w:left="0" w:firstLine="0"/>
        <w:rPr>
          <w:color w:val="auto"/>
        </w:rPr>
      </w:pPr>
      <w:r w:rsidRPr="00BF39ED">
        <w:rPr>
          <w:color w:val="auto"/>
        </w:rPr>
        <w:t xml:space="preserve"> </w:t>
      </w:r>
    </w:p>
    <w:p w14:paraId="57EDC5A0" w14:textId="77777777" w:rsidR="00BD20A5" w:rsidRPr="00BF39ED" w:rsidRDefault="00981F93">
      <w:pPr>
        <w:pStyle w:val="Heading2"/>
        <w:ind w:left="-5"/>
        <w:rPr>
          <w:color w:val="auto"/>
        </w:rPr>
      </w:pPr>
      <w:r w:rsidRPr="00BF39ED">
        <w:rPr>
          <w:color w:val="auto"/>
          <w:u w:val="none"/>
        </w:rPr>
        <w:t xml:space="preserve">Section 5.                      </w:t>
      </w:r>
      <w:r w:rsidRPr="00BF39ED">
        <w:rPr>
          <w:color w:val="auto"/>
        </w:rPr>
        <w:t>Reinstatement of Membership</w:t>
      </w:r>
      <w:r w:rsidRPr="00BF39ED">
        <w:rPr>
          <w:color w:val="auto"/>
          <w:u w:val="none"/>
        </w:rPr>
        <w:t xml:space="preserve"> </w:t>
      </w:r>
    </w:p>
    <w:p w14:paraId="57C374EC" w14:textId="77777777" w:rsidR="00BD20A5" w:rsidRPr="00BF39ED" w:rsidRDefault="00981F93">
      <w:pPr>
        <w:spacing w:after="0" w:line="259" w:lineRule="auto"/>
        <w:ind w:left="0" w:firstLine="0"/>
        <w:rPr>
          <w:color w:val="auto"/>
        </w:rPr>
      </w:pPr>
      <w:r w:rsidRPr="00BF39ED">
        <w:rPr>
          <w:color w:val="auto"/>
        </w:rPr>
        <w:t xml:space="preserve"> </w:t>
      </w:r>
    </w:p>
    <w:p w14:paraId="00696DDC" w14:textId="77777777" w:rsidR="00BD20A5" w:rsidRPr="00BF39ED" w:rsidRDefault="00981F93">
      <w:pPr>
        <w:ind w:left="1615"/>
        <w:rPr>
          <w:color w:val="auto"/>
        </w:rPr>
      </w:pPr>
      <w:r w:rsidRPr="00BF39ED">
        <w:rPr>
          <w:color w:val="auto"/>
        </w:rPr>
        <w:t xml:space="preserve">Any member whose membership has been terminated by resignation or by lapsing may apply to the Board for reinstatement of membership.  Such person shall write a letter of request to the Board addressed to the Secretary and shall include any debts or back dues owed the Club as well as any current dues.  The Board shall consider such request and make its recommendation to the Membership for its vote at the next regularly scheduled meeting. </w:t>
      </w:r>
    </w:p>
    <w:p w14:paraId="67A84884" w14:textId="77777777" w:rsidR="00BD20A5" w:rsidRPr="00BF39ED" w:rsidRDefault="00981F93">
      <w:pPr>
        <w:spacing w:after="0" w:line="259" w:lineRule="auto"/>
        <w:ind w:left="1440" w:firstLine="0"/>
        <w:rPr>
          <w:color w:val="auto"/>
        </w:rPr>
      </w:pPr>
      <w:r w:rsidRPr="00BF39ED">
        <w:rPr>
          <w:color w:val="auto"/>
        </w:rPr>
        <w:t xml:space="preserve"> </w:t>
      </w:r>
    </w:p>
    <w:p w14:paraId="3DF2E79E" w14:textId="77777777" w:rsidR="00BD20A5" w:rsidRPr="00BF39ED" w:rsidRDefault="00981F93">
      <w:pPr>
        <w:pStyle w:val="Heading1"/>
        <w:tabs>
          <w:tab w:val="center" w:pos="3493"/>
        </w:tabs>
        <w:ind w:left="-15" w:firstLine="0"/>
        <w:rPr>
          <w:color w:val="auto"/>
        </w:rPr>
      </w:pPr>
      <w:r w:rsidRPr="00BF39ED">
        <w:rPr>
          <w:color w:val="auto"/>
          <w:u w:val="none"/>
        </w:rPr>
        <w:lastRenderedPageBreak/>
        <w:t xml:space="preserve">ARTICLE II  </w:t>
      </w:r>
      <w:r w:rsidRPr="00BF39ED">
        <w:rPr>
          <w:color w:val="auto"/>
          <w:u w:val="none"/>
        </w:rPr>
        <w:tab/>
      </w:r>
      <w:r w:rsidRPr="00BF39ED">
        <w:rPr>
          <w:color w:val="auto"/>
        </w:rPr>
        <w:t>MEETINGS AND VOTING</w:t>
      </w:r>
      <w:r w:rsidRPr="00BF39ED">
        <w:rPr>
          <w:b w:val="0"/>
          <w:color w:val="auto"/>
          <w:u w:val="none"/>
        </w:rPr>
        <w:t xml:space="preserve"> </w:t>
      </w:r>
    </w:p>
    <w:p w14:paraId="2AAC5D56" w14:textId="77777777" w:rsidR="00BD20A5" w:rsidRPr="00BF39ED" w:rsidRDefault="00981F93">
      <w:pPr>
        <w:spacing w:after="0" w:line="259" w:lineRule="auto"/>
        <w:ind w:left="0" w:firstLine="0"/>
        <w:rPr>
          <w:color w:val="auto"/>
        </w:rPr>
      </w:pPr>
      <w:r w:rsidRPr="00BF39ED">
        <w:rPr>
          <w:color w:val="auto"/>
        </w:rPr>
        <w:t xml:space="preserve"> </w:t>
      </w:r>
    </w:p>
    <w:p w14:paraId="318563EA" w14:textId="77777777" w:rsidR="00BD20A5" w:rsidRPr="00BF39ED" w:rsidRDefault="00981F93">
      <w:pPr>
        <w:pStyle w:val="Heading2"/>
        <w:ind w:left="-5"/>
        <w:rPr>
          <w:color w:val="auto"/>
        </w:rPr>
      </w:pPr>
      <w:r w:rsidRPr="00BF39ED">
        <w:rPr>
          <w:color w:val="auto"/>
          <w:u w:val="none"/>
        </w:rPr>
        <w:t xml:space="preserve">Section 1.                        </w:t>
      </w:r>
      <w:r w:rsidRPr="00BF39ED">
        <w:rPr>
          <w:color w:val="auto"/>
        </w:rPr>
        <w:t>Club Meetings</w:t>
      </w:r>
      <w:r w:rsidRPr="00BF39ED">
        <w:rPr>
          <w:color w:val="auto"/>
          <w:u w:val="none"/>
        </w:rPr>
        <w:t xml:space="preserve"> </w:t>
      </w:r>
    </w:p>
    <w:p w14:paraId="6556E045" w14:textId="77777777" w:rsidR="00BD20A5" w:rsidRPr="00BF39ED" w:rsidRDefault="00981F93">
      <w:pPr>
        <w:spacing w:after="0" w:line="259" w:lineRule="auto"/>
        <w:ind w:left="0" w:firstLine="0"/>
        <w:rPr>
          <w:color w:val="auto"/>
        </w:rPr>
      </w:pPr>
      <w:r w:rsidRPr="00BF39ED">
        <w:rPr>
          <w:color w:val="auto"/>
        </w:rPr>
        <w:t xml:space="preserve"> </w:t>
      </w:r>
    </w:p>
    <w:p w14:paraId="50E6B638" w14:textId="27E59124" w:rsidR="00BD20A5" w:rsidRPr="00BF39ED" w:rsidRDefault="00981F93">
      <w:pPr>
        <w:ind w:left="1615"/>
        <w:rPr>
          <w:color w:val="auto"/>
        </w:rPr>
      </w:pPr>
      <w:r w:rsidRPr="00BF39ED">
        <w:rPr>
          <w:color w:val="auto"/>
        </w:rPr>
        <w:t xml:space="preserve">Meetings of the Club shall be held in or within 60 miles of the Village of Bowmansville, New York, at a minimum of </w:t>
      </w:r>
      <w:r w:rsidR="00050BEA" w:rsidRPr="00BF39ED">
        <w:rPr>
          <w:color w:val="auto"/>
        </w:rPr>
        <w:t xml:space="preserve"> four</w:t>
      </w:r>
      <w:r w:rsidRPr="00BF39ED">
        <w:rPr>
          <w:color w:val="auto"/>
        </w:rPr>
        <w:t xml:space="preserve"> times per year at such date, hour and place as may be designated by the Board of Directors. </w:t>
      </w:r>
      <w:r w:rsidR="00050BEA" w:rsidRPr="00BF39ED">
        <w:rPr>
          <w:color w:val="auto"/>
        </w:rPr>
        <w:t xml:space="preserve">Electronic  </w:t>
      </w:r>
      <w:r w:rsidRPr="00BF39ED">
        <w:rPr>
          <w:color w:val="auto"/>
        </w:rPr>
        <w:t xml:space="preserve"> notice of each such meeting shall be given by the Secretary at least 10 days prior to the date of the meeting.  The quorum for such meetings shall be 20 percent of the regular members in good standing</w:t>
      </w:r>
      <w:r w:rsidR="00050BEA" w:rsidRPr="00BF39ED">
        <w:rPr>
          <w:color w:val="auto"/>
        </w:rPr>
        <w:t xml:space="preserve"> or 10 members, whichever number is lower.</w:t>
      </w:r>
      <w:r w:rsidRPr="00BF39ED">
        <w:rPr>
          <w:color w:val="auto"/>
        </w:rPr>
        <w:t xml:space="preserve"> </w:t>
      </w:r>
      <w:r w:rsidR="00050BEA" w:rsidRPr="00BF39ED">
        <w:rPr>
          <w:color w:val="auto"/>
        </w:rPr>
        <w:t>If written notice is preferred the member must request from Secretary yearly.</w:t>
      </w:r>
      <w:r w:rsidR="00BE4FF0" w:rsidRPr="00BF39ED">
        <w:rPr>
          <w:color w:val="auto"/>
        </w:rPr>
        <w:t xml:space="preserve"> Meetings may be in -person or  virtual, electronic or by teleconference/videoconference.</w:t>
      </w:r>
    </w:p>
    <w:p w14:paraId="3DE9658D" w14:textId="77777777" w:rsidR="00BD20A5" w:rsidRPr="00BF39ED" w:rsidRDefault="00981F93">
      <w:pPr>
        <w:spacing w:after="0" w:line="259" w:lineRule="auto"/>
        <w:ind w:left="0" w:firstLine="0"/>
        <w:rPr>
          <w:color w:val="auto"/>
        </w:rPr>
      </w:pPr>
      <w:r w:rsidRPr="00BF39ED">
        <w:rPr>
          <w:color w:val="auto"/>
        </w:rPr>
        <w:t xml:space="preserve"> </w:t>
      </w:r>
    </w:p>
    <w:tbl>
      <w:tblPr>
        <w:tblStyle w:val="TableGrid"/>
        <w:tblW w:w="9052" w:type="dxa"/>
        <w:tblInd w:w="0" w:type="dxa"/>
        <w:tblLook w:val="04A0" w:firstRow="1" w:lastRow="0" w:firstColumn="1" w:lastColumn="0" w:noHBand="0" w:noVBand="1"/>
      </w:tblPr>
      <w:tblGrid>
        <w:gridCol w:w="1436"/>
        <w:gridCol w:w="716"/>
        <w:gridCol w:w="6811"/>
        <w:gridCol w:w="89"/>
      </w:tblGrid>
      <w:tr w:rsidR="00BF39ED" w:rsidRPr="00BF39ED" w14:paraId="7EF97BD1" w14:textId="77777777">
        <w:trPr>
          <w:gridAfter w:val="1"/>
          <w:wAfter w:w="91" w:type="dxa"/>
          <w:trHeight w:val="510"/>
        </w:trPr>
        <w:tc>
          <w:tcPr>
            <w:tcW w:w="1440" w:type="dxa"/>
            <w:tcBorders>
              <w:top w:val="nil"/>
              <w:left w:val="nil"/>
              <w:bottom w:val="nil"/>
              <w:right w:val="nil"/>
            </w:tcBorders>
          </w:tcPr>
          <w:p w14:paraId="3DE99895" w14:textId="77777777" w:rsidR="00BD20A5" w:rsidRPr="00BF39ED" w:rsidRDefault="00981F93">
            <w:pPr>
              <w:spacing w:after="0" w:line="259" w:lineRule="auto"/>
              <w:ind w:left="0" w:firstLine="0"/>
              <w:rPr>
                <w:color w:val="auto"/>
              </w:rPr>
            </w:pPr>
            <w:r w:rsidRPr="00BF39ED">
              <w:rPr>
                <w:color w:val="auto"/>
              </w:rPr>
              <w:t xml:space="preserve">Section 2. </w:t>
            </w:r>
          </w:p>
          <w:p w14:paraId="458F551C" w14:textId="77777777" w:rsidR="00BD20A5" w:rsidRPr="00BF39ED" w:rsidRDefault="00981F93">
            <w:pPr>
              <w:spacing w:after="0" w:line="259" w:lineRule="auto"/>
              <w:ind w:left="0" w:firstLine="0"/>
              <w:rPr>
                <w:color w:val="auto"/>
              </w:rPr>
            </w:pPr>
            <w:r w:rsidRPr="00BF39ED">
              <w:rPr>
                <w:color w:val="auto"/>
              </w:rPr>
              <w:t xml:space="preserve"> </w:t>
            </w:r>
          </w:p>
        </w:tc>
        <w:tc>
          <w:tcPr>
            <w:tcW w:w="720" w:type="dxa"/>
            <w:tcBorders>
              <w:top w:val="nil"/>
              <w:left w:val="nil"/>
              <w:bottom w:val="nil"/>
              <w:right w:val="nil"/>
            </w:tcBorders>
          </w:tcPr>
          <w:p w14:paraId="26C0E9DE" w14:textId="77777777" w:rsidR="00BD20A5" w:rsidRPr="00BF39ED" w:rsidRDefault="00981F93">
            <w:pPr>
              <w:spacing w:after="0" w:line="259" w:lineRule="auto"/>
              <w:ind w:left="0" w:firstLine="0"/>
              <w:rPr>
                <w:color w:val="auto"/>
              </w:rPr>
            </w:pPr>
            <w:r w:rsidRPr="00BF39ED">
              <w:rPr>
                <w:color w:val="auto"/>
              </w:rPr>
              <w:t xml:space="preserve">    </w:t>
            </w:r>
          </w:p>
        </w:tc>
        <w:tc>
          <w:tcPr>
            <w:tcW w:w="6892" w:type="dxa"/>
            <w:tcBorders>
              <w:top w:val="nil"/>
              <w:left w:val="nil"/>
              <w:bottom w:val="nil"/>
              <w:right w:val="nil"/>
            </w:tcBorders>
          </w:tcPr>
          <w:p w14:paraId="51D8A331" w14:textId="77777777" w:rsidR="00BD20A5" w:rsidRPr="00BF39ED" w:rsidRDefault="00981F93">
            <w:pPr>
              <w:spacing w:after="0" w:line="259" w:lineRule="auto"/>
              <w:ind w:left="0" w:firstLine="0"/>
              <w:rPr>
                <w:color w:val="auto"/>
              </w:rPr>
            </w:pPr>
            <w:r w:rsidRPr="00BF39ED">
              <w:rPr>
                <w:color w:val="auto"/>
                <w:u w:val="single" w:color="000000"/>
              </w:rPr>
              <w:t>Special Club Meetings</w:t>
            </w:r>
            <w:r w:rsidRPr="00BF39ED">
              <w:rPr>
                <w:color w:val="auto"/>
              </w:rPr>
              <w:t xml:space="preserve"> </w:t>
            </w:r>
          </w:p>
        </w:tc>
      </w:tr>
      <w:tr w:rsidR="00BF39ED" w:rsidRPr="00BF39ED" w14:paraId="436DCD4A" w14:textId="77777777">
        <w:trPr>
          <w:gridAfter w:val="1"/>
          <w:wAfter w:w="91" w:type="dxa"/>
          <w:trHeight w:val="1575"/>
        </w:trPr>
        <w:tc>
          <w:tcPr>
            <w:tcW w:w="1440" w:type="dxa"/>
            <w:tcBorders>
              <w:top w:val="nil"/>
              <w:left w:val="nil"/>
              <w:bottom w:val="nil"/>
              <w:right w:val="nil"/>
            </w:tcBorders>
          </w:tcPr>
          <w:p w14:paraId="44100C25"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36AEADCD" w14:textId="77777777" w:rsidR="00BD20A5" w:rsidRPr="00BF39ED" w:rsidRDefault="00981F93">
            <w:pPr>
              <w:spacing w:after="997" w:line="259" w:lineRule="auto"/>
              <w:ind w:left="180" w:firstLine="0"/>
              <w:rPr>
                <w:color w:val="auto"/>
              </w:rPr>
            </w:pPr>
            <w:r w:rsidRPr="00BF39ED">
              <w:rPr>
                <w:color w:val="auto"/>
                <w:sz w:val="24"/>
              </w:rPr>
              <w:t xml:space="preserve">a. </w:t>
            </w:r>
            <w:r w:rsidRPr="00BF39ED">
              <w:rPr>
                <w:rFonts w:ascii="Arial" w:eastAsia="Arial" w:hAnsi="Arial" w:cs="Arial"/>
                <w:color w:val="auto"/>
                <w:sz w:val="24"/>
              </w:rPr>
              <w:t xml:space="preserve"> </w:t>
            </w:r>
          </w:p>
          <w:p w14:paraId="664E5A73" w14:textId="77777777" w:rsidR="00BD20A5" w:rsidRPr="00BF39ED" w:rsidRDefault="00981F93">
            <w:pPr>
              <w:spacing w:after="0" w:line="259" w:lineRule="auto"/>
              <w:ind w:left="180" w:firstLine="0"/>
              <w:rPr>
                <w:color w:val="auto"/>
              </w:rPr>
            </w:pPr>
            <w:r w:rsidRPr="00BF39ED">
              <w:rPr>
                <w:color w:val="auto"/>
              </w:rPr>
              <w:t xml:space="preserve"> </w:t>
            </w:r>
          </w:p>
        </w:tc>
        <w:tc>
          <w:tcPr>
            <w:tcW w:w="6892" w:type="dxa"/>
            <w:tcBorders>
              <w:top w:val="nil"/>
              <w:left w:val="nil"/>
              <w:bottom w:val="nil"/>
              <w:right w:val="nil"/>
            </w:tcBorders>
          </w:tcPr>
          <w:p w14:paraId="66F0EAD5" w14:textId="77777777" w:rsidR="00BD20A5" w:rsidRPr="00BF39ED" w:rsidRDefault="00981F93">
            <w:pPr>
              <w:spacing w:after="0" w:line="259" w:lineRule="auto"/>
              <w:ind w:left="0" w:firstLine="0"/>
              <w:rPr>
                <w:color w:val="auto"/>
              </w:rPr>
            </w:pPr>
            <w:r w:rsidRPr="00BF39ED">
              <w:rPr>
                <w:color w:val="auto"/>
              </w:rPr>
              <w:t>Special Club meetings may be called by the President, or by a majority vote of the members of the Board who are present and voting at any regular or special meeting of the Board, and shall be called by the Secretary upon receipt of a petition signed by five regular members of the Club who are in good standing.</w:t>
            </w:r>
            <w:r w:rsidRPr="00BF39ED">
              <w:rPr>
                <w:b/>
                <w:i/>
                <w:color w:val="auto"/>
              </w:rPr>
              <w:t xml:space="preserve"> </w:t>
            </w:r>
          </w:p>
        </w:tc>
      </w:tr>
      <w:tr w:rsidR="00BF39ED" w:rsidRPr="00BF39ED" w14:paraId="70B88F23" w14:textId="77777777">
        <w:trPr>
          <w:gridAfter w:val="1"/>
          <w:wAfter w:w="91" w:type="dxa"/>
          <w:trHeight w:val="1056"/>
        </w:trPr>
        <w:tc>
          <w:tcPr>
            <w:tcW w:w="1440" w:type="dxa"/>
            <w:tcBorders>
              <w:top w:val="nil"/>
              <w:left w:val="nil"/>
              <w:bottom w:val="nil"/>
              <w:right w:val="nil"/>
            </w:tcBorders>
          </w:tcPr>
          <w:p w14:paraId="6669568A"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7229D0FC" w14:textId="77777777" w:rsidR="00BD20A5" w:rsidRPr="00BF39ED" w:rsidRDefault="00981F93">
            <w:pPr>
              <w:spacing w:after="478" w:line="259" w:lineRule="auto"/>
              <w:ind w:left="0" w:right="180" w:firstLine="0"/>
              <w:jc w:val="center"/>
              <w:rPr>
                <w:color w:val="auto"/>
              </w:rPr>
            </w:pPr>
            <w:r w:rsidRPr="00BF39ED">
              <w:rPr>
                <w:color w:val="auto"/>
                <w:sz w:val="24"/>
              </w:rPr>
              <w:t xml:space="preserve">b. </w:t>
            </w:r>
            <w:r w:rsidRPr="00BF39ED">
              <w:rPr>
                <w:rFonts w:ascii="Arial" w:eastAsia="Arial" w:hAnsi="Arial" w:cs="Arial"/>
                <w:color w:val="auto"/>
                <w:sz w:val="24"/>
              </w:rPr>
              <w:t xml:space="preserve"> </w:t>
            </w:r>
          </w:p>
          <w:p w14:paraId="4943401E" w14:textId="77777777" w:rsidR="00BD20A5" w:rsidRPr="00BF39ED" w:rsidRDefault="00981F93">
            <w:pPr>
              <w:spacing w:after="0" w:line="259" w:lineRule="auto"/>
              <w:ind w:left="180" w:firstLine="0"/>
              <w:rPr>
                <w:color w:val="auto"/>
              </w:rPr>
            </w:pPr>
            <w:r w:rsidRPr="00BF39ED">
              <w:rPr>
                <w:color w:val="auto"/>
              </w:rPr>
              <w:t xml:space="preserve"> </w:t>
            </w:r>
          </w:p>
        </w:tc>
        <w:tc>
          <w:tcPr>
            <w:tcW w:w="6892" w:type="dxa"/>
            <w:tcBorders>
              <w:top w:val="nil"/>
              <w:left w:val="nil"/>
              <w:bottom w:val="nil"/>
              <w:right w:val="nil"/>
            </w:tcBorders>
          </w:tcPr>
          <w:p w14:paraId="2AC16417" w14:textId="77777777" w:rsidR="00BD20A5" w:rsidRPr="00BF39ED" w:rsidRDefault="00981F93">
            <w:pPr>
              <w:spacing w:after="0" w:line="259" w:lineRule="auto"/>
              <w:ind w:left="0" w:firstLine="0"/>
              <w:rPr>
                <w:color w:val="auto"/>
              </w:rPr>
            </w:pPr>
            <w:r w:rsidRPr="00BF39ED">
              <w:rPr>
                <w:color w:val="auto"/>
              </w:rPr>
              <w:t xml:space="preserve">Such special meetings shall be held in or within 60 miles of the Village of Bowmansville, New York, at such place, date and hour as may be designated by the person or persons authorized herein to call such meetings. </w:t>
            </w:r>
            <w:r w:rsidR="00BE4FF0" w:rsidRPr="00BF39ED">
              <w:rPr>
                <w:color w:val="auto"/>
              </w:rPr>
              <w:t>Meetings may be in -person or  virtual, electronic or by teleconference/videoconference.</w:t>
            </w:r>
          </w:p>
          <w:p w14:paraId="33FFA062" w14:textId="47308093" w:rsidR="00BE4FF0" w:rsidRPr="00BF39ED" w:rsidRDefault="00BE4FF0">
            <w:pPr>
              <w:spacing w:after="0" w:line="259" w:lineRule="auto"/>
              <w:ind w:left="0" w:firstLine="0"/>
              <w:rPr>
                <w:color w:val="auto"/>
              </w:rPr>
            </w:pPr>
          </w:p>
        </w:tc>
      </w:tr>
      <w:tr w:rsidR="00BF39ED" w:rsidRPr="00BF39ED" w14:paraId="5DEACC8D" w14:textId="77777777">
        <w:trPr>
          <w:gridAfter w:val="1"/>
          <w:wAfter w:w="91" w:type="dxa"/>
          <w:trHeight w:val="1315"/>
        </w:trPr>
        <w:tc>
          <w:tcPr>
            <w:tcW w:w="1440" w:type="dxa"/>
            <w:tcBorders>
              <w:top w:val="nil"/>
              <w:left w:val="nil"/>
              <w:bottom w:val="nil"/>
              <w:right w:val="nil"/>
            </w:tcBorders>
          </w:tcPr>
          <w:p w14:paraId="7358331D"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19ADD40D" w14:textId="77777777" w:rsidR="00BD20A5" w:rsidRPr="00BF39ED" w:rsidRDefault="00981F93">
            <w:pPr>
              <w:spacing w:after="737" w:line="259" w:lineRule="auto"/>
              <w:ind w:left="180" w:firstLine="0"/>
              <w:rPr>
                <w:color w:val="auto"/>
              </w:rPr>
            </w:pPr>
            <w:r w:rsidRPr="00BF39ED">
              <w:rPr>
                <w:color w:val="auto"/>
                <w:sz w:val="24"/>
              </w:rPr>
              <w:t xml:space="preserve">c. </w:t>
            </w:r>
            <w:r w:rsidRPr="00BF39ED">
              <w:rPr>
                <w:rFonts w:ascii="Arial" w:eastAsia="Arial" w:hAnsi="Arial" w:cs="Arial"/>
                <w:color w:val="auto"/>
                <w:sz w:val="24"/>
              </w:rPr>
              <w:t xml:space="preserve"> </w:t>
            </w:r>
          </w:p>
          <w:p w14:paraId="3CACBB95" w14:textId="77777777" w:rsidR="00BD20A5" w:rsidRPr="00BF39ED" w:rsidRDefault="00981F93">
            <w:pPr>
              <w:spacing w:after="0" w:line="259" w:lineRule="auto"/>
              <w:ind w:left="180" w:firstLine="0"/>
              <w:rPr>
                <w:color w:val="auto"/>
              </w:rPr>
            </w:pPr>
            <w:r w:rsidRPr="00BF39ED">
              <w:rPr>
                <w:color w:val="auto"/>
              </w:rPr>
              <w:t xml:space="preserve"> </w:t>
            </w:r>
          </w:p>
        </w:tc>
        <w:tc>
          <w:tcPr>
            <w:tcW w:w="6892" w:type="dxa"/>
            <w:tcBorders>
              <w:top w:val="nil"/>
              <w:left w:val="nil"/>
              <w:bottom w:val="nil"/>
              <w:right w:val="nil"/>
            </w:tcBorders>
          </w:tcPr>
          <w:p w14:paraId="49A51A32" w14:textId="77777777" w:rsidR="00BD20A5" w:rsidRPr="00BF39ED" w:rsidRDefault="00981F93">
            <w:pPr>
              <w:spacing w:after="0" w:line="259" w:lineRule="auto"/>
              <w:ind w:left="0" w:firstLine="0"/>
              <w:rPr>
                <w:color w:val="auto"/>
              </w:rPr>
            </w:pPr>
            <w:r w:rsidRPr="00BF39ED">
              <w:rPr>
                <w:color w:val="auto"/>
              </w:rPr>
              <w:t xml:space="preserve">Notice of such a meeting shall be given by the Secretary at least 5 days and not more than 15 days prior to the date of the meeting, and said notice shall state the purpose of the meeting, and no other Club business may be transacted thereat. </w:t>
            </w:r>
          </w:p>
        </w:tc>
      </w:tr>
      <w:tr w:rsidR="00BF39ED" w:rsidRPr="00BF39ED" w14:paraId="7E463B0E" w14:textId="77777777">
        <w:trPr>
          <w:gridAfter w:val="1"/>
          <w:wAfter w:w="91" w:type="dxa"/>
          <w:trHeight w:val="798"/>
        </w:trPr>
        <w:tc>
          <w:tcPr>
            <w:tcW w:w="1440" w:type="dxa"/>
            <w:tcBorders>
              <w:top w:val="nil"/>
              <w:left w:val="nil"/>
              <w:bottom w:val="nil"/>
              <w:right w:val="nil"/>
            </w:tcBorders>
            <w:vAlign w:val="bottom"/>
          </w:tcPr>
          <w:p w14:paraId="13B615A4" w14:textId="77777777" w:rsidR="00BD20A5" w:rsidRPr="00BF39ED" w:rsidRDefault="00981F93">
            <w:pPr>
              <w:spacing w:after="0" w:line="259" w:lineRule="auto"/>
              <w:ind w:left="0" w:firstLine="0"/>
              <w:rPr>
                <w:color w:val="auto"/>
              </w:rPr>
            </w:pPr>
            <w:r w:rsidRPr="00BF39ED">
              <w:rPr>
                <w:color w:val="auto"/>
              </w:rPr>
              <w:t xml:space="preserve"> </w:t>
            </w:r>
          </w:p>
        </w:tc>
        <w:tc>
          <w:tcPr>
            <w:tcW w:w="720" w:type="dxa"/>
            <w:tcBorders>
              <w:top w:val="nil"/>
              <w:left w:val="nil"/>
              <w:bottom w:val="nil"/>
              <w:right w:val="nil"/>
            </w:tcBorders>
          </w:tcPr>
          <w:p w14:paraId="4B68F4F1" w14:textId="77777777" w:rsidR="00BD20A5" w:rsidRPr="00BF39ED" w:rsidRDefault="00981F93">
            <w:pPr>
              <w:spacing w:after="0" w:line="259" w:lineRule="auto"/>
              <w:ind w:left="0" w:right="180" w:firstLine="0"/>
              <w:jc w:val="center"/>
              <w:rPr>
                <w:color w:val="auto"/>
              </w:rPr>
            </w:pPr>
            <w:r w:rsidRPr="00BF39ED">
              <w:rPr>
                <w:color w:val="auto"/>
                <w:sz w:val="24"/>
              </w:rPr>
              <w:t xml:space="preserve">d. </w:t>
            </w:r>
            <w:r w:rsidRPr="00BF39ED">
              <w:rPr>
                <w:rFonts w:ascii="Arial" w:eastAsia="Arial" w:hAnsi="Arial" w:cs="Arial"/>
                <w:color w:val="auto"/>
                <w:sz w:val="24"/>
              </w:rPr>
              <w:t xml:space="preserve"> </w:t>
            </w:r>
          </w:p>
        </w:tc>
        <w:tc>
          <w:tcPr>
            <w:tcW w:w="6892" w:type="dxa"/>
            <w:tcBorders>
              <w:top w:val="nil"/>
              <w:left w:val="nil"/>
              <w:bottom w:val="nil"/>
              <w:right w:val="nil"/>
            </w:tcBorders>
          </w:tcPr>
          <w:p w14:paraId="14899C84" w14:textId="5AC6FF38" w:rsidR="00BD20A5" w:rsidRPr="00BF39ED" w:rsidRDefault="00981F93">
            <w:pPr>
              <w:spacing w:after="0" w:line="259" w:lineRule="auto"/>
              <w:ind w:left="0" w:firstLine="0"/>
              <w:rPr>
                <w:color w:val="auto"/>
              </w:rPr>
            </w:pPr>
            <w:r w:rsidRPr="00BF39ED">
              <w:rPr>
                <w:color w:val="auto"/>
              </w:rPr>
              <w:t>The quorum for such a meeting shall be 20 percent of the regular members in good standing</w:t>
            </w:r>
            <w:r w:rsidR="00BE4FF0" w:rsidRPr="00BF39ED">
              <w:rPr>
                <w:color w:val="auto"/>
              </w:rPr>
              <w:t xml:space="preserve">  or 10 members, whichever number is lower</w:t>
            </w:r>
          </w:p>
        </w:tc>
      </w:tr>
      <w:tr w:rsidR="00BF39ED" w:rsidRPr="00BF39ED" w14:paraId="2ED42C2E" w14:textId="77777777">
        <w:trPr>
          <w:gridAfter w:val="1"/>
          <w:wAfter w:w="91" w:type="dxa"/>
          <w:trHeight w:val="518"/>
        </w:trPr>
        <w:tc>
          <w:tcPr>
            <w:tcW w:w="2160" w:type="dxa"/>
            <w:gridSpan w:val="2"/>
            <w:tcBorders>
              <w:top w:val="nil"/>
              <w:left w:val="nil"/>
              <w:bottom w:val="nil"/>
              <w:right w:val="nil"/>
            </w:tcBorders>
          </w:tcPr>
          <w:p w14:paraId="675496BF" w14:textId="77777777" w:rsidR="00BD20A5" w:rsidRPr="00BF39ED" w:rsidRDefault="00981F93">
            <w:pPr>
              <w:spacing w:after="0" w:line="259" w:lineRule="auto"/>
              <w:ind w:left="0" w:firstLine="0"/>
              <w:rPr>
                <w:color w:val="auto"/>
              </w:rPr>
            </w:pPr>
            <w:r w:rsidRPr="00BF39ED">
              <w:rPr>
                <w:color w:val="auto"/>
              </w:rPr>
              <w:t xml:space="preserve">Section 3.              </w:t>
            </w:r>
          </w:p>
          <w:p w14:paraId="33281799" w14:textId="77777777" w:rsidR="00BD20A5" w:rsidRPr="00BF39ED" w:rsidRDefault="00981F93">
            <w:pPr>
              <w:spacing w:after="0" w:line="259" w:lineRule="auto"/>
              <w:ind w:left="0" w:firstLine="0"/>
              <w:rPr>
                <w:color w:val="auto"/>
              </w:rPr>
            </w:pPr>
            <w:r w:rsidRPr="00BF39ED">
              <w:rPr>
                <w:color w:val="auto"/>
              </w:rPr>
              <w:t xml:space="preserve"> </w:t>
            </w:r>
          </w:p>
        </w:tc>
        <w:tc>
          <w:tcPr>
            <w:tcW w:w="6892" w:type="dxa"/>
            <w:tcBorders>
              <w:top w:val="nil"/>
              <w:left w:val="nil"/>
              <w:bottom w:val="nil"/>
              <w:right w:val="nil"/>
            </w:tcBorders>
          </w:tcPr>
          <w:p w14:paraId="241E05E0" w14:textId="77777777" w:rsidR="00BD20A5" w:rsidRPr="00BF39ED" w:rsidRDefault="00981F93">
            <w:pPr>
              <w:spacing w:after="0" w:line="259" w:lineRule="auto"/>
              <w:ind w:left="0" w:firstLine="0"/>
              <w:rPr>
                <w:color w:val="auto"/>
              </w:rPr>
            </w:pPr>
            <w:r w:rsidRPr="00BF39ED">
              <w:rPr>
                <w:color w:val="auto"/>
                <w:u w:val="single" w:color="000000"/>
              </w:rPr>
              <w:t>Board Meetings</w:t>
            </w:r>
            <w:r w:rsidRPr="00BF39ED">
              <w:rPr>
                <w:color w:val="auto"/>
              </w:rPr>
              <w:t xml:space="preserve"> </w:t>
            </w:r>
          </w:p>
        </w:tc>
      </w:tr>
      <w:tr w:rsidR="00BF39ED" w:rsidRPr="00BF39ED" w14:paraId="7FBF8FA2" w14:textId="77777777">
        <w:trPr>
          <w:gridAfter w:val="1"/>
          <w:wAfter w:w="91" w:type="dxa"/>
          <w:trHeight w:val="1037"/>
        </w:trPr>
        <w:tc>
          <w:tcPr>
            <w:tcW w:w="2160" w:type="dxa"/>
            <w:gridSpan w:val="2"/>
            <w:tcBorders>
              <w:top w:val="nil"/>
              <w:left w:val="nil"/>
              <w:bottom w:val="nil"/>
              <w:right w:val="nil"/>
            </w:tcBorders>
          </w:tcPr>
          <w:p w14:paraId="1CAFB755" w14:textId="77777777" w:rsidR="00BD20A5" w:rsidRPr="00BF39ED" w:rsidRDefault="00981F93">
            <w:pPr>
              <w:spacing w:after="504" w:line="259" w:lineRule="auto"/>
              <w:ind w:left="1620" w:firstLine="0"/>
              <w:rPr>
                <w:color w:val="auto"/>
              </w:rPr>
            </w:pPr>
            <w:r w:rsidRPr="00BF39ED">
              <w:rPr>
                <w:color w:val="auto"/>
              </w:rPr>
              <w:t xml:space="preserve">a. </w:t>
            </w:r>
          </w:p>
          <w:p w14:paraId="1C18EA75" w14:textId="77777777" w:rsidR="00BD20A5" w:rsidRPr="00BF39ED" w:rsidRDefault="00981F93">
            <w:pPr>
              <w:spacing w:after="0" w:line="259" w:lineRule="auto"/>
              <w:ind w:left="1135" w:firstLine="0"/>
              <w:jc w:val="center"/>
              <w:rPr>
                <w:color w:val="auto"/>
              </w:rPr>
            </w:pPr>
            <w:r w:rsidRPr="00BF39ED">
              <w:rPr>
                <w:b/>
                <w:i/>
                <w:color w:val="auto"/>
              </w:rPr>
              <w:t xml:space="preserve"> </w:t>
            </w:r>
          </w:p>
        </w:tc>
        <w:tc>
          <w:tcPr>
            <w:tcW w:w="6892" w:type="dxa"/>
            <w:tcBorders>
              <w:top w:val="nil"/>
              <w:left w:val="nil"/>
              <w:bottom w:val="nil"/>
              <w:right w:val="nil"/>
            </w:tcBorders>
          </w:tcPr>
          <w:p w14:paraId="4B5A7984" w14:textId="77777777" w:rsidR="00BD20A5" w:rsidRPr="00BF39ED" w:rsidRDefault="00981F93">
            <w:pPr>
              <w:spacing w:after="0" w:line="259" w:lineRule="auto"/>
              <w:ind w:left="0" w:firstLine="0"/>
              <w:rPr>
                <w:color w:val="auto"/>
              </w:rPr>
            </w:pPr>
            <w:r w:rsidRPr="00BF39ED">
              <w:rPr>
                <w:color w:val="auto"/>
              </w:rPr>
              <w:t xml:space="preserve">Meetings of the Board of Directors shall be held in or within 60 miles of the Village of Bowmansville, New York, at such date, hour and place as may be designated by the Board. </w:t>
            </w:r>
            <w:r w:rsidR="00BE4FF0" w:rsidRPr="00BF39ED">
              <w:rPr>
                <w:color w:val="auto"/>
              </w:rPr>
              <w:t>Meetings may be in -person or  virtual, electronic or by teleconference/videoconference.</w:t>
            </w:r>
          </w:p>
          <w:p w14:paraId="02E75549" w14:textId="4E2A6466" w:rsidR="00BE4FF0" w:rsidRPr="00BF39ED" w:rsidRDefault="00BE4FF0">
            <w:pPr>
              <w:spacing w:after="0" w:line="259" w:lineRule="auto"/>
              <w:ind w:left="0" w:firstLine="0"/>
              <w:rPr>
                <w:color w:val="auto"/>
              </w:rPr>
            </w:pPr>
          </w:p>
        </w:tc>
      </w:tr>
      <w:tr w:rsidR="00BF39ED" w:rsidRPr="00BF39ED" w14:paraId="5B843879" w14:textId="77777777">
        <w:trPr>
          <w:gridAfter w:val="1"/>
          <w:wAfter w:w="91" w:type="dxa"/>
          <w:trHeight w:val="775"/>
        </w:trPr>
        <w:tc>
          <w:tcPr>
            <w:tcW w:w="2160" w:type="dxa"/>
            <w:gridSpan w:val="2"/>
            <w:tcBorders>
              <w:top w:val="nil"/>
              <w:left w:val="nil"/>
              <w:bottom w:val="nil"/>
              <w:right w:val="nil"/>
            </w:tcBorders>
          </w:tcPr>
          <w:p w14:paraId="72F629F2" w14:textId="77777777" w:rsidR="00BD20A5" w:rsidRPr="00BF39ED" w:rsidRDefault="00981F93">
            <w:pPr>
              <w:spacing w:after="245" w:line="259" w:lineRule="auto"/>
              <w:ind w:left="0" w:right="374" w:firstLine="0"/>
              <w:jc w:val="right"/>
              <w:rPr>
                <w:color w:val="auto"/>
              </w:rPr>
            </w:pPr>
            <w:r w:rsidRPr="00BF39ED">
              <w:rPr>
                <w:color w:val="auto"/>
              </w:rPr>
              <w:t xml:space="preserve">b. </w:t>
            </w:r>
          </w:p>
          <w:p w14:paraId="68B40FA3" w14:textId="77777777" w:rsidR="00BD20A5" w:rsidRPr="00BF39ED" w:rsidRDefault="00981F93">
            <w:pPr>
              <w:spacing w:after="0" w:line="259" w:lineRule="auto"/>
              <w:ind w:left="1135" w:firstLine="0"/>
              <w:jc w:val="center"/>
              <w:rPr>
                <w:color w:val="auto"/>
              </w:rPr>
            </w:pPr>
            <w:r w:rsidRPr="00BF39ED">
              <w:rPr>
                <w:b/>
                <w:i/>
                <w:color w:val="auto"/>
              </w:rPr>
              <w:t xml:space="preserve"> </w:t>
            </w:r>
          </w:p>
        </w:tc>
        <w:tc>
          <w:tcPr>
            <w:tcW w:w="6892" w:type="dxa"/>
            <w:tcBorders>
              <w:top w:val="nil"/>
              <w:left w:val="nil"/>
              <w:bottom w:val="nil"/>
              <w:right w:val="nil"/>
            </w:tcBorders>
          </w:tcPr>
          <w:p w14:paraId="5EC8E19D" w14:textId="77777777" w:rsidR="00BD20A5" w:rsidRPr="00BF39ED" w:rsidRDefault="00981F93">
            <w:pPr>
              <w:spacing w:after="0" w:line="259" w:lineRule="auto"/>
              <w:ind w:left="0" w:firstLine="0"/>
              <w:rPr>
                <w:color w:val="auto"/>
              </w:rPr>
            </w:pPr>
            <w:r w:rsidRPr="00BF39ED">
              <w:rPr>
                <w:color w:val="auto"/>
              </w:rPr>
              <w:t xml:space="preserve">Notice of each such meeting shall be given by the Secretary at least 5 days prior to the date of the meeting. </w:t>
            </w:r>
          </w:p>
        </w:tc>
      </w:tr>
      <w:tr w:rsidR="00BF39ED" w:rsidRPr="00BF39ED" w14:paraId="098C08F6" w14:textId="77777777">
        <w:trPr>
          <w:gridAfter w:val="1"/>
          <w:wAfter w:w="91" w:type="dxa"/>
          <w:trHeight w:val="273"/>
        </w:trPr>
        <w:tc>
          <w:tcPr>
            <w:tcW w:w="2160" w:type="dxa"/>
            <w:gridSpan w:val="2"/>
            <w:tcBorders>
              <w:top w:val="nil"/>
              <w:left w:val="nil"/>
              <w:bottom w:val="nil"/>
              <w:right w:val="nil"/>
            </w:tcBorders>
          </w:tcPr>
          <w:p w14:paraId="7A775E22" w14:textId="77777777" w:rsidR="00BD20A5" w:rsidRPr="00BF39ED" w:rsidRDefault="00981F93">
            <w:pPr>
              <w:spacing w:after="0" w:line="259" w:lineRule="auto"/>
              <w:ind w:left="0" w:right="374" w:firstLine="0"/>
              <w:jc w:val="right"/>
              <w:rPr>
                <w:color w:val="auto"/>
              </w:rPr>
            </w:pPr>
            <w:r w:rsidRPr="00BF39ED">
              <w:rPr>
                <w:color w:val="auto"/>
                <w:sz w:val="24"/>
              </w:rPr>
              <w:t xml:space="preserve">c. </w:t>
            </w:r>
            <w:r w:rsidRPr="00BF39ED">
              <w:rPr>
                <w:rFonts w:ascii="Arial" w:eastAsia="Arial" w:hAnsi="Arial" w:cs="Arial"/>
                <w:color w:val="auto"/>
                <w:sz w:val="24"/>
              </w:rPr>
              <w:t xml:space="preserve"> </w:t>
            </w:r>
          </w:p>
        </w:tc>
        <w:tc>
          <w:tcPr>
            <w:tcW w:w="6892" w:type="dxa"/>
            <w:tcBorders>
              <w:top w:val="nil"/>
              <w:left w:val="nil"/>
              <w:bottom w:val="nil"/>
              <w:right w:val="nil"/>
            </w:tcBorders>
          </w:tcPr>
          <w:p w14:paraId="0B1E71DA" w14:textId="77777777" w:rsidR="00BE4FF0" w:rsidRPr="00BF39ED" w:rsidRDefault="00981F93">
            <w:pPr>
              <w:spacing w:after="0" w:line="259" w:lineRule="auto"/>
              <w:ind w:left="0" w:firstLine="0"/>
              <w:rPr>
                <w:color w:val="auto"/>
              </w:rPr>
            </w:pPr>
            <w:r w:rsidRPr="00BF39ED">
              <w:rPr>
                <w:color w:val="auto"/>
              </w:rPr>
              <w:t>The quorum for such a meeting shall be a majority of the Board.</w:t>
            </w:r>
          </w:p>
          <w:p w14:paraId="506338EF" w14:textId="68F49C56" w:rsidR="00BD20A5" w:rsidRPr="00BF39ED" w:rsidRDefault="00981F93">
            <w:pPr>
              <w:spacing w:after="0" w:line="259" w:lineRule="auto"/>
              <w:ind w:left="0" w:firstLine="0"/>
              <w:rPr>
                <w:color w:val="auto"/>
              </w:rPr>
            </w:pPr>
            <w:r w:rsidRPr="00BF39ED">
              <w:rPr>
                <w:color w:val="auto"/>
              </w:rPr>
              <w:t xml:space="preserve">  </w:t>
            </w:r>
          </w:p>
        </w:tc>
      </w:tr>
      <w:tr w:rsidR="00BF39ED" w:rsidRPr="00BF39ED" w14:paraId="41093887" w14:textId="77777777">
        <w:trPr>
          <w:trHeight w:val="511"/>
        </w:trPr>
        <w:tc>
          <w:tcPr>
            <w:tcW w:w="1440" w:type="dxa"/>
            <w:tcBorders>
              <w:top w:val="nil"/>
              <w:left w:val="nil"/>
              <w:bottom w:val="nil"/>
              <w:right w:val="nil"/>
            </w:tcBorders>
          </w:tcPr>
          <w:p w14:paraId="5C407A91" w14:textId="77777777" w:rsidR="00BD20A5" w:rsidRPr="00BF39ED" w:rsidRDefault="00981F93">
            <w:pPr>
              <w:spacing w:after="0" w:line="259" w:lineRule="auto"/>
              <w:ind w:left="0" w:firstLine="0"/>
              <w:rPr>
                <w:color w:val="auto"/>
              </w:rPr>
            </w:pPr>
            <w:r w:rsidRPr="00BF39ED">
              <w:rPr>
                <w:color w:val="auto"/>
              </w:rPr>
              <w:t>Section 4.</w:t>
            </w:r>
          </w:p>
          <w:p w14:paraId="30AAE52B" w14:textId="77777777" w:rsidR="00BD20A5" w:rsidRPr="00BF39ED" w:rsidRDefault="00981F93">
            <w:pPr>
              <w:spacing w:after="0" w:line="259" w:lineRule="auto"/>
              <w:ind w:left="0" w:firstLine="0"/>
              <w:rPr>
                <w:color w:val="auto"/>
              </w:rPr>
            </w:pPr>
            <w:r w:rsidRPr="00BF39ED">
              <w:rPr>
                <w:color w:val="auto"/>
              </w:rPr>
              <w:t xml:space="preserve"> </w:t>
            </w:r>
          </w:p>
        </w:tc>
        <w:tc>
          <w:tcPr>
            <w:tcW w:w="720" w:type="dxa"/>
            <w:tcBorders>
              <w:top w:val="nil"/>
              <w:left w:val="nil"/>
              <w:bottom w:val="nil"/>
              <w:right w:val="nil"/>
            </w:tcBorders>
          </w:tcPr>
          <w:p w14:paraId="272669F4" w14:textId="77777777" w:rsidR="00BD20A5" w:rsidRPr="00BF39ED" w:rsidRDefault="00981F93">
            <w:pPr>
              <w:spacing w:after="0" w:line="259" w:lineRule="auto"/>
              <w:ind w:left="0" w:firstLine="0"/>
              <w:rPr>
                <w:color w:val="auto"/>
              </w:rPr>
            </w:pPr>
            <w:r w:rsidRPr="00BF39ED">
              <w:rPr>
                <w:color w:val="auto"/>
              </w:rPr>
              <w:t xml:space="preserve">    </w:t>
            </w:r>
          </w:p>
        </w:tc>
        <w:tc>
          <w:tcPr>
            <w:tcW w:w="6983" w:type="dxa"/>
            <w:gridSpan w:val="2"/>
            <w:tcBorders>
              <w:top w:val="nil"/>
              <w:left w:val="nil"/>
              <w:bottom w:val="nil"/>
              <w:right w:val="nil"/>
            </w:tcBorders>
          </w:tcPr>
          <w:p w14:paraId="07BB8C7C" w14:textId="77777777" w:rsidR="00BD20A5" w:rsidRPr="00BF39ED" w:rsidRDefault="00981F93">
            <w:pPr>
              <w:spacing w:after="0" w:line="259" w:lineRule="auto"/>
              <w:ind w:left="0" w:firstLine="0"/>
              <w:rPr>
                <w:color w:val="auto"/>
              </w:rPr>
            </w:pPr>
            <w:r w:rsidRPr="00BF39ED">
              <w:rPr>
                <w:color w:val="auto"/>
                <w:u w:val="single" w:color="000000"/>
              </w:rPr>
              <w:t>Special Board Meetings</w:t>
            </w:r>
            <w:r w:rsidRPr="00BF39ED">
              <w:rPr>
                <w:color w:val="auto"/>
              </w:rPr>
              <w:t xml:space="preserve"> </w:t>
            </w:r>
          </w:p>
        </w:tc>
      </w:tr>
      <w:tr w:rsidR="00BF39ED" w:rsidRPr="00BF39ED" w14:paraId="2560F515" w14:textId="77777777">
        <w:trPr>
          <w:trHeight w:val="1037"/>
        </w:trPr>
        <w:tc>
          <w:tcPr>
            <w:tcW w:w="1440" w:type="dxa"/>
            <w:tcBorders>
              <w:top w:val="nil"/>
              <w:left w:val="nil"/>
              <w:bottom w:val="nil"/>
              <w:right w:val="nil"/>
            </w:tcBorders>
          </w:tcPr>
          <w:p w14:paraId="19CA77D3"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076398E5" w14:textId="77777777" w:rsidR="00BD20A5" w:rsidRPr="00BF39ED" w:rsidRDefault="00981F93">
            <w:pPr>
              <w:spacing w:after="504" w:line="259" w:lineRule="auto"/>
              <w:ind w:left="180" w:firstLine="0"/>
              <w:rPr>
                <w:color w:val="auto"/>
              </w:rPr>
            </w:pPr>
            <w:r w:rsidRPr="00BF39ED">
              <w:rPr>
                <w:color w:val="auto"/>
              </w:rPr>
              <w:t xml:space="preserve">a. </w:t>
            </w:r>
          </w:p>
          <w:p w14:paraId="12ED485C" w14:textId="77777777" w:rsidR="00BD20A5" w:rsidRPr="00BF39ED" w:rsidRDefault="00981F93">
            <w:pPr>
              <w:spacing w:after="0" w:line="259" w:lineRule="auto"/>
              <w:ind w:left="180" w:firstLine="0"/>
              <w:rPr>
                <w:color w:val="auto"/>
              </w:rPr>
            </w:pPr>
            <w:r w:rsidRPr="00BF39ED">
              <w:rPr>
                <w:b/>
                <w:i/>
                <w:color w:val="auto"/>
              </w:rPr>
              <w:t xml:space="preserve"> </w:t>
            </w:r>
          </w:p>
        </w:tc>
        <w:tc>
          <w:tcPr>
            <w:tcW w:w="6983" w:type="dxa"/>
            <w:gridSpan w:val="2"/>
            <w:tcBorders>
              <w:top w:val="nil"/>
              <w:left w:val="nil"/>
              <w:bottom w:val="nil"/>
              <w:right w:val="nil"/>
            </w:tcBorders>
          </w:tcPr>
          <w:p w14:paraId="33FDA99F" w14:textId="77777777" w:rsidR="00BD20A5" w:rsidRPr="00BF39ED" w:rsidRDefault="00981F93">
            <w:pPr>
              <w:spacing w:after="0" w:line="259" w:lineRule="auto"/>
              <w:ind w:left="0" w:firstLine="0"/>
              <w:rPr>
                <w:color w:val="auto"/>
              </w:rPr>
            </w:pPr>
            <w:r w:rsidRPr="00BF39ED">
              <w:rPr>
                <w:color w:val="auto"/>
              </w:rPr>
              <w:t xml:space="preserve">Special meetings of the Board may be called by the President, and shall be called by the Secretary upon receipt of a written request signed by at least three members of the Board. </w:t>
            </w:r>
          </w:p>
        </w:tc>
      </w:tr>
      <w:tr w:rsidR="00BF39ED" w:rsidRPr="00BF39ED" w14:paraId="132C4C71" w14:textId="77777777">
        <w:trPr>
          <w:trHeight w:val="1034"/>
        </w:trPr>
        <w:tc>
          <w:tcPr>
            <w:tcW w:w="1440" w:type="dxa"/>
            <w:tcBorders>
              <w:top w:val="nil"/>
              <w:left w:val="nil"/>
              <w:bottom w:val="nil"/>
              <w:right w:val="nil"/>
            </w:tcBorders>
          </w:tcPr>
          <w:p w14:paraId="13A6E293"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044EE0DF" w14:textId="77777777" w:rsidR="00BD20A5" w:rsidRPr="00BF39ED" w:rsidRDefault="00981F93">
            <w:pPr>
              <w:spacing w:after="504" w:line="259" w:lineRule="auto"/>
              <w:ind w:left="180" w:firstLine="0"/>
              <w:rPr>
                <w:color w:val="auto"/>
              </w:rPr>
            </w:pPr>
            <w:r w:rsidRPr="00BF39ED">
              <w:rPr>
                <w:color w:val="auto"/>
              </w:rPr>
              <w:t xml:space="preserve">b. </w:t>
            </w:r>
          </w:p>
          <w:p w14:paraId="611578B7" w14:textId="77777777" w:rsidR="00BD20A5" w:rsidRPr="00BF39ED" w:rsidRDefault="00981F93">
            <w:pPr>
              <w:spacing w:after="0" w:line="259" w:lineRule="auto"/>
              <w:ind w:left="180" w:firstLine="0"/>
              <w:rPr>
                <w:color w:val="auto"/>
              </w:rPr>
            </w:pPr>
            <w:r w:rsidRPr="00BF39ED">
              <w:rPr>
                <w:b/>
                <w:i/>
                <w:color w:val="auto"/>
              </w:rPr>
              <w:t xml:space="preserve"> </w:t>
            </w:r>
          </w:p>
        </w:tc>
        <w:tc>
          <w:tcPr>
            <w:tcW w:w="6983" w:type="dxa"/>
            <w:gridSpan w:val="2"/>
            <w:tcBorders>
              <w:top w:val="nil"/>
              <w:left w:val="nil"/>
              <w:bottom w:val="nil"/>
              <w:right w:val="nil"/>
            </w:tcBorders>
          </w:tcPr>
          <w:p w14:paraId="6A0D58BB" w14:textId="77777777" w:rsidR="00BD20A5" w:rsidRPr="00BF39ED" w:rsidRDefault="00981F93">
            <w:pPr>
              <w:spacing w:after="0" w:line="259" w:lineRule="auto"/>
              <w:ind w:left="0" w:firstLine="0"/>
              <w:rPr>
                <w:color w:val="auto"/>
              </w:rPr>
            </w:pPr>
            <w:r w:rsidRPr="00BF39ED">
              <w:rPr>
                <w:color w:val="auto"/>
              </w:rPr>
              <w:t xml:space="preserve">Such special meetings shall be held in or within 60 miles of the Village of Bowmansville, New York, at such place, date and hour as may be designated by the person authorized herein to call such meetings. </w:t>
            </w:r>
            <w:r w:rsidR="00BE4FF0" w:rsidRPr="00BF39ED">
              <w:rPr>
                <w:color w:val="auto"/>
              </w:rPr>
              <w:t>Meetings may be in -person or  virtual, electronic or by teleconference/videoconference.</w:t>
            </w:r>
          </w:p>
          <w:p w14:paraId="0FC4FD0B" w14:textId="3A22F492" w:rsidR="00BE4FF0" w:rsidRPr="00BF39ED" w:rsidRDefault="00BE4FF0">
            <w:pPr>
              <w:spacing w:after="0" w:line="259" w:lineRule="auto"/>
              <w:ind w:left="0" w:firstLine="0"/>
              <w:rPr>
                <w:color w:val="auto"/>
              </w:rPr>
            </w:pPr>
          </w:p>
        </w:tc>
      </w:tr>
      <w:tr w:rsidR="00BF39ED" w:rsidRPr="00BF39ED" w14:paraId="22851D95" w14:textId="77777777">
        <w:trPr>
          <w:trHeight w:val="1293"/>
        </w:trPr>
        <w:tc>
          <w:tcPr>
            <w:tcW w:w="1440" w:type="dxa"/>
            <w:tcBorders>
              <w:top w:val="nil"/>
              <w:left w:val="nil"/>
              <w:bottom w:val="nil"/>
              <w:right w:val="nil"/>
            </w:tcBorders>
          </w:tcPr>
          <w:p w14:paraId="257D3C6E"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50841656" w14:textId="77777777" w:rsidR="00BD20A5" w:rsidRPr="00BF39ED" w:rsidRDefault="00981F93">
            <w:pPr>
              <w:spacing w:after="763" w:line="259" w:lineRule="auto"/>
              <w:ind w:left="180" w:firstLine="0"/>
              <w:rPr>
                <w:color w:val="auto"/>
              </w:rPr>
            </w:pPr>
            <w:r w:rsidRPr="00BF39ED">
              <w:rPr>
                <w:color w:val="auto"/>
              </w:rPr>
              <w:t xml:space="preserve">c. </w:t>
            </w:r>
          </w:p>
          <w:p w14:paraId="7659BAEE" w14:textId="77777777" w:rsidR="00BD20A5" w:rsidRPr="00BF39ED" w:rsidRDefault="00981F93">
            <w:pPr>
              <w:spacing w:after="0" w:line="259" w:lineRule="auto"/>
              <w:ind w:left="180" w:firstLine="0"/>
              <w:rPr>
                <w:color w:val="auto"/>
              </w:rPr>
            </w:pPr>
            <w:r w:rsidRPr="00BF39ED">
              <w:rPr>
                <w:b/>
                <w:i/>
                <w:color w:val="auto"/>
              </w:rPr>
              <w:t xml:space="preserve"> </w:t>
            </w:r>
          </w:p>
        </w:tc>
        <w:tc>
          <w:tcPr>
            <w:tcW w:w="6983" w:type="dxa"/>
            <w:gridSpan w:val="2"/>
            <w:tcBorders>
              <w:top w:val="nil"/>
              <w:left w:val="nil"/>
              <w:bottom w:val="nil"/>
              <w:right w:val="nil"/>
            </w:tcBorders>
          </w:tcPr>
          <w:p w14:paraId="6B65268F" w14:textId="77777777" w:rsidR="00BD20A5" w:rsidRPr="00BF39ED" w:rsidRDefault="00981F93">
            <w:pPr>
              <w:spacing w:after="0" w:line="259" w:lineRule="auto"/>
              <w:ind w:left="0" w:right="26" w:firstLine="0"/>
              <w:rPr>
                <w:color w:val="auto"/>
              </w:rPr>
            </w:pPr>
            <w:r w:rsidRPr="00BF39ED">
              <w:rPr>
                <w:color w:val="auto"/>
              </w:rPr>
              <w:t xml:space="preserve">Notice of such meetings shall be given by the Secretary at least 5 days and not more than 10 days prior to the date of the meeting.  Any such notice shall state the purpose of the meeting and no other business shall be transacted thereat. </w:t>
            </w:r>
          </w:p>
        </w:tc>
      </w:tr>
      <w:tr w:rsidR="00BF39ED" w:rsidRPr="00BF39ED" w14:paraId="1DA32D31" w14:textId="77777777">
        <w:trPr>
          <w:trHeight w:val="536"/>
        </w:trPr>
        <w:tc>
          <w:tcPr>
            <w:tcW w:w="1440" w:type="dxa"/>
            <w:tcBorders>
              <w:top w:val="nil"/>
              <w:left w:val="nil"/>
              <w:bottom w:val="nil"/>
              <w:right w:val="nil"/>
            </w:tcBorders>
            <w:vAlign w:val="bottom"/>
          </w:tcPr>
          <w:p w14:paraId="67CCAAAD" w14:textId="77777777" w:rsidR="00BD20A5" w:rsidRPr="00BF39ED" w:rsidRDefault="00981F93">
            <w:pPr>
              <w:spacing w:after="0" w:line="259" w:lineRule="auto"/>
              <w:ind w:left="0" w:firstLine="0"/>
              <w:rPr>
                <w:color w:val="auto"/>
              </w:rPr>
            </w:pPr>
            <w:r w:rsidRPr="00BF39ED">
              <w:rPr>
                <w:color w:val="auto"/>
              </w:rPr>
              <w:t xml:space="preserve"> </w:t>
            </w:r>
          </w:p>
        </w:tc>
        <w:tc>
          <w:tcPr>
            <w:tcW w:w="720" w:type="dxa"/>
            <w:tcBorders>
              <w:top w:val="nil"/>
              <w:left w:val="nil"/>
              <w:bottom w:val="nil"/>
              <w:right w:val="nil"/>
            </w:tcBorders>
          </w:tcPr>
          <w:p w14:paraId="31BCAEFA" w14:textId="77777777" w:rsidR="00BD20A5" w:rsidRPr="00BF39ED" w:rsidRDefault="00981F93">
            <w:pPr>
              <w:spacing w:after="0" w:line="259" w:lineRule="auto"/>
              <w:ind w:left="0" w:right="180" w:firstLine="0"/>
              <w:jc w:val="center"/>
              <w:rPr>
                <w:color w:val="auto"/>
              </w:rPr>
            </w:pPr>
            <w:r w:rsidRPr="00BF39ED">
              <w:rPr>
                <w:color w:val="auto"/>
                <w:sz w:val="24"/>
              </w:rPr>
              <w:t xml:space="preserve">d. </w:t>
            </w:r>
            <w:r w:rsidRPr="00BF39ED">
              <w:rPr>
                <w:rFonts w:ascii="Arial" w:eastAsia="Arial" w:hAnsi="Arial" w:cs="Arial"/>
                <w:color w:val="auto"/>
                <w:sz w:val="24"/>
              </w:rPr>
              <w:t xml:space="preserve"> </w:t>
            </w:r>
          </w:p>
        </w:tc>
        <w:tc>
          <w:tcPr>
            <w:tcW w:w="6983" w:type="dxa"/>
            <w:gridSpan w:val="2"/>
            <w:tcBorders>
              <w:top w:val="nil"/>
              <w:left w:val="nil"/>
              <w:bottom w:val="nil"/>
              <w:right w:val="nil"/>
            </w:tcBorders>
          </w:tcPr>
          <w:p w14:paraId="2E917786" w14:textId="77777777" w:rsidR="00BD20A5" w:rsidRPr="00BF39ED" w:rsidRDefault="00981F93">
            <w:pPr>
              <w:spacing w:after="0" w:line="259" w:lineRule="auto"/>
              <w:ind w:left="0" w:firstLine="0"/>
              <w:rPr>
                <w:color w:val="auto"/>
              </w:rPr>
            </w:pPr>
            <w:r w:rsidRPr="00BF39ED">
              <w:rPr>
                <w:color w:val="auto"/>
              </w:rPr>
              <w:t xml:space="preserve">A quorum for such a meeting shall be a majority of the Board. </w:t>
            </w:r>
          </w:p>
        </w:tc>
      </w:tr>
      <w:tr w:rsidR="00BF39ED" w:rsidRPr="00BF39ED" w14:paraId="78DFDF8C" w14:textId="77777777">
        <w:trPr>
          <w:trHeight w:val="518"/>
        </w:trPr>
        <w:tc>
          <w:tcPr>
            <w:tcW w:w="1440" w:type="dxa"/>
            <w:tcBorders>
              <w:top w:val="nil"/>
              <w:left w:val="nil"/>
              <w:bottom w:val="nil"/>
              <w:right w:val="nil"/>
            </w:tcBorders>
          </w:tcPr>
          <w:p w14:paraId="18097EA7" w14:textId="77777777" w:rsidR="00BD20A5" w:rsidRPr="00BF39ED" w:rsidRDefault="00981F93">
            <w:pPr>
              <w:spacing w:after="0" w:line="259" w:lineRule="auto"/>
              <w:ind w:left="0" w:firstLine="0"/>
              <w:rPr>
                <w:color w:val="auto"/>
              </w:rPr>
            </w:pPr>
            <w:r w:rsidRPr="00BF39ED">
              <w:rPr>
                <w:color w:val="auto"/>
              </w:rPr>
              <w:t xml:space="preserve">Section 5. </w:t>
            </w:r>
          </w:p>
          <w:p w14:paraId="3F4C9BF1" w14:textId="77777777" w:rsidR="00BD20A5" w:rsidRPr="00BF39ED" w:rsidRDefault="00981F93">
            <w:pPr>
              <w:spacing w:after="0" w:line="259" w:lineRule="auto"/>
              <w:ind w:left="0" w:firstLine="0"/>
              <w:rPr>
                <w:color w:val="auto"/>
              </w:rPr>
            </w:pPr>
            <w:r w:rsidRPr="00BF39ED">
              <w:rPr>
                <w:color w:val="auto"/>
              </w:rPr>
              <w:t xml:space="preserve"> </w:t>
            </w:r>
          </w:p>
        </w:tc>
        <w:tc>
          <w:tcPr>
            <w:tcW w:w="720" w:type="dxa"/>
            <w:tcBorders>
              <w:top w:val="nil"/>
              <w:left w:val="nil"/>
              <w:bottom w:val="nil"/>
              <w:right w:val="nil"/>
            </w:tcBorders>
          </w:tcPr>
          <w:p w14:paraId="79074D21" w14:textId="77777777" w:rsidR="00BD20A5" w:rsidRPr="00BF39ED" w:rsidRDefault="00981F93">
            <w:pPr>
              <w:spacing w:after="0" w:line="259" w:lineRule="auto"/>
              <w:ind w:left="0" w:firstLine="0"/>
              <w:rPr>
                <w:color w:val="auto"/>
              </w:rPr>
            </w:pPr>
            <w:r w:rsidRPr="00BF39ED">
              <w:rPr>
                <w:color w:val="auto"/>
              </w:rPr>
              <w:t xml:space="preserve">    </w:t>
            </w:r>
          </w:p>
        </w:tc>
        <w:tc>
          <w:tcPr>
            <w:tcW w:w="6983" w:type="dxa"/>
            <w:gridSpan w:val="2"/>
            <w:tcBorders>
              <w:top w:val="nil"/>
              <w:left w:val="nil"/>
              <w:bottom w:val="nil"/>
              <w:right w:val="nil"/>
            </w:tcBorders>
          </w:tcPr>
          <w:p w14:paraId="2826F05D" w14:textId="77777777" w:rsidR="00BD20A5" w:rsidRPr="00BF39ED" w:rsidRDefault="00981F93">
            <w:pPr>
              <w:spacing w:after="0" w:line="259" w:lineRule="auto"/>
              <w:ind w:left="0" w:firstLine="0"/>
              <w:rPr>
                <w:color w:val="auto"/>
              </w:rPr>
            </w:pPr>
            <w:r w:rsidRPr="00BF39ED">
              <w:rPr>
                <w:color w:val="auto"/>
                <w:u w:val="single" w:color="000000"/>
              </w:rPr>
              <w:t>Voting</w:t>
            </w:r>
            <w:r w:rsidRPr="00BF39ED">
              <w:rPr>
                <w:color w:val="auto"/>
              </w:rPr>
              <w:t xml:space="preserve"> </w:t>
            </w:r>
          </w:p>
        </w:tc>
      </w:tr>
      <w:tr w:rsidR="00BF39ED" w:rsidRPr="00BF39ED" w14:paraId="265D3B2C" w14:textId="77777777">
        <w:trPr>
          <w:trHeight w:val="1037"/>
        </w:trPr>
        <w:tc>
          <w:tcPr>
            <w:tcW w:w="1440" w:type="dxa"/>
            <w:tcBorders>
              <w:top w:val="nil"/>
              <w:left w:val="nil"/>
              <w:bottom w:val="nil"/>
              <w:right w:val="nil"/>
            </w:tcBorders>
          </w:tcPr>
          <w:p w14:paraId="3F8FEDCD"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0FA2B9B4" w14:textId="77777777" w:rsidR="00BD20A5" w:rsidRPr="00BF39ED" w:rsidRDefault="00981F93">
            <w:pPr>
              <w:spacing w:after="504" w:line="259" w:lineRule="auto"/>
              <w:ind w:left="180" w:firstLine="0"/>
              <w:rPr>
                <w:color w:val="auto"/>
              </w:rPr>
            </w:pPr>
            <w:r w:rsidRPr="00BF39ED">
              <w:rPr>
                <w:color w:val="auto"/>
              </w:rPr>
              <w:t xml:space="preserve">a. </w:t>
            </w:r>
          </w:p>
          <w:p w14:paraId="70BAD4E7" w14:textId="77777777" w:rsidR="00BD20A5" w:rsidRPr="00BF39ED" w:rsidRDefault="00981F93">
            <w:pPr>
              <w:spacing w:after="0" w:line="259" w:lineRule="auto"/>
              <w:ind w:left="180" w:firstLine="0"/>
              <w:rPr>
                <w:color w:val="auto"/>
              </w:rPr>
            </w:pPr>
            <w:r w:rsidRPr="00BF39ED">
              <w:rPr>
                <w:b/>
                <w:i/>
                <w:color w:val="auto"/>
              </w:rPr>
              <w:t xml:space="preserve"> </w:t>
            </w:r>
          </w:p>
        </w:tc>
        <w:tc>
          <w:tcPr>
            <w:tcW w:w="6983" w:type="dxa"/>
            <w:gridSpan w:val="2"/>
            <w:tcBorders>
              <w:top w:val="nil"/>
              <w:left w:val="nil"/>
              <w:bottom w:val="nil"/>
              <w:right w:val="nil"/>
            </w:tcBorders>
          </w:tcPr>
          <w:p w14:paraId="4A8689B1" w14:textId="77777777" w:rsidR="00BD20A5" w:rsidRPr="00BF39ED" w:rsidRDefault="00981F93">
            <w:pPr>
              <w:spacing w:after="0" w:line="259" w:lineRule="auto"/>
              <w:ind w:left="0" w:firstLine="0"/>
              <w:rPr>
                <w:color w:val="auto"/>
              </w:rPr>
            </w:pPr>
            <w:r w:rsidRPr="00BF39ED">
              <w:rPr>
                <w:color w:val="auto"/>
              </w:rPr>
              <w:t xml:space="preserve">Each regular member in good standing (whose dues and all other financial obligations to the Club are paid for the current year) shall be entitled to one vote at any meeting of the Club at which he/she is present. </w:t>
            </w:r>
          </w:p>
        </w:tc>
      </w:tr>
      <w:tr w:rsidR="00BF39ED" w:rsidRPr="00BF39ED" w14:paraId="50C69DE7" w14:textId="77777777">
        <w:trPr>
          <w:trHeight w:val="515"/>
        </w:trPr>
        <w:tc>
          <w:tcPr>
            <w:tcW w:w="1440" w:type="dxa"/>
            <w:tcBorders>
              <w:top w:val="nil"/>
              <w:left w:val="nil"/>
              <w:bottom w:val="nil"/>
              <w:right w:val="nil"/>
            </w:tcBorders>
          </w:tcPr>
          <w:p w14:paraId="61B3C1BA"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481BE5FF" w14:textId="77777777" w:rsidR="00BD20A5" w:rsidRPr="00BF39ED" w:rsidRDefault="00981F93">
            <w:pPr>
              <w:spacing w:after="0" w:line="259" w:lineRule="auto"/>
              <w:ind w:left="180" w:firstLine="0"/>
              <w:rPr>
                <w:color w:val="auto"/>
              </w:rPr>
            </w:pPr>
            <w:r w:rsidRPr="00BF39ED">
              <w:rPr>
                <w:color w:val="auto"/>
              </w:rPr>
              <w:t xml:space="preserve">b. </w:t>
            </w:r>
          </w:p>
          <w:p w14:paraId="715330EA" w14:textId="77777777" w:rsidR="00BD20A5" w:rsidRPr="00BF39ED" w:rsidRDefault="00981F93">
            <w:pPr>
              <w:spacing w:after="0" w:line="259" w:lineRule="auto"/>
              <w:ind w:left="180" w:firstLine="0"/>
              <w:rPr>
                <w:color w:val="auto"/>
              </w:rPr>
            </w:pPr>
            <w:r w:rsidRPr="00BF39ED">
              <w:rPr>
                <w:b/>
                <w:i/>
                <w:color w:val="auto"/>
              </w:rPr>
              <w:t xml:space="preserve"> </w:t>
            </w:r>
          </w:p>
        </w:tc>
        <w:tc>
          <w:tcPr>
            <w:tcW w:w="6983" w:type="dxa"/>
            <w:gridSpan w:val="2"/>
            <w:tcBorders>
              <w:top w:val="nil"/>
              <w:left w:val="nil"/>
              <w:bottom w:val="nil"/>
              <w:right w:val="nil"/>
            </w:tcBorders>
          </w:tcPr>
          <w:p w14:paraId="1F887393" w14:textId="77777777" w:rsidR="00BD20A5" w:rsidRPr="00BF39ED" w:rsidRDefault="00981F93">
            <w:pPr>
              <w:spacing w:after="0" w:line="259" w:lineRule="auto"/>
              <w:ind w:left="0" w:firstLine="0"/>
              <w:rPr>
                <w:color w:val="auto"/>
              </w:rPr>
            </w:pPr>
            <w:r w:rsidRPr="00BF39ED">
              <w:rPr>
                <w:color w:val="auto"/>
              </w:rPr>
              <w:t xml:space="preserve">Proxy voting will not be permitted at any Club meeting or election. </w:t>
            </w:r>
          </w:p>
        </w:tc>
      </w:tr>
      <w:tr w:rsidR="00BF39ED" w:rsidRPr="00BF39ED" w14:paraId="64436243" w14:textId="77777777">
        <w:trPr>
          <w:trHeight w:val="1054"/>
        </w:trPr>
        <w:tc>
          <w:tcPr>
            <w:tcW w:w="1440" w:type="dxa"/>
            <w:tcBorders>
              <w:top w:val="nil"/>
              <w:left w:val="nil"/>
              <w:bottom w:val="nil"/>
              <w:right w:val="nil"/>
            </w:tcBorders>
            <w:vAlign w:val="bottom"/>
          </w:tcPr>
          <w:p w14:paraId="6EA4760A" w14:textId="77777777" w:rsidR="00BD20A5" w:rsidRPr="00BF39ED" w:rsidRDefault="00981F93">
            <w:pPr>
              <w:spacing w:after="0" w:line="259" w:lineRule="auto"/>
              <w:ind w:left="0" w:firstLine="0"/>
              <w:rPr>
                <w:color w:val="auto"/>
              </w:rPr>
            </w:pPr>
            <w:r w:rsidRPr="00BF39ED">
              <w:rPr>
                <w:color w:val="auto"/>
              </w:rPr>
              <w:t xml:space="preserve"> </w:t>
            </w:r>
          </w:p>
        </w:tc>
        <w:tc>
          <w:tcPr>
            <w:tcW w:w="720" w:type="dxa"/>
            <w:tcBorders>
              <w:top w:val="nil"/>
              <w:left w:val="nil"/>
              <w:bottom w:val="nil"/>
              <w:right w:val="nil"/>
            </w:tcBorders>
          </w:tcPr>
          <w:p w14:paraId="365156A5" w14:textId="77777777" w:rsidR="00BD20A5" w:rsidRPr="00BF39ED" w:rsidRDefault="00981F93">
            <w:pPr>
              <w:spacing w:after="0" w:line="259" w:lineRule="auto"/>
              <w:ind w:left="180" w:firstLine="0"/>
              <w:rPr>
                <w:color w:val="auto"/>
              </w:rPr>
            </w:pPr>
            <w:r w:rsidRPr="00BF39ED">
              <w:rPr>
                <w:color w:val="auto"/>
                <w:sz w:val="24"/>
              </w:rPr>
              <w:t xml:space="preserve">c. </w:t>
            </w:r>
            <w:r w:rsidRPr="00BF39ED">
              <w:rPr>
                <w:rFonts w:ascii="Arial" w:eastAsia="Arial" w:hAnsi="Arial" w:cs="Arial"/>
                <w:color w:val="auto"/>
                <w:sz w:val="24"/>
              </w:rPr>
              <w:t xml:space="preserve"> </w:t>
            </w:r>
          </w:p>
        </w:tc>
        <w:tc>
          <w:tcPr>
            <w:tcW w:w="6983" w:type="dxa"/>
            <w:gridSpan w:val="2"/>
            <w:tcBorders>
              <w:top w:val="nil"/>
              <w:left w:val="nil"/>
              <w:bottom w:val="nil"/>
              <w:right w:val="nil"/>
            </w:tcBorders>
          </w:tcPr>
          <w:p w14:paraId="6975B8E7" w14:textId="77777777" w:rsidR="00BD20A5" w:rsidRPr="00BF39ED" w:rsidRDefault="00981F93">
            <w:pPr>
              <w:spacing w:after="0" w:line="259" w:lineRule="auto"/>
              <w:ind w:left="0" w:right="38" w:firstLine="0"/>
              <w:rPr>
                <w:color w:val="auto"/>
              </w:rPr>
            </w:pPr>
            <w:r w:rsidRPr="00BF39ED">
              <w:rPr>
                <w:color w:val="auto"/>
              </w:rPr>
              <w:t xml:space="preserve">Unless stated specifically elsewhere in these By-laws, a simple majority of those regular members present and voting shall be required to pass any motion or take any official action. </w:t>
            </w:r>
          </w:p>
        </w:tc>
      </w:tr>
      <w:tr w:rsidR="00BF39ED" w:rsidRPr="00BF39ED" w14:paraId="70C8B15D" w14:textId="77777777">
        <w:trPr>
          <w:trHeight w:val="511"/>
        </w:trPr>
        <w:tc>
          <w:tcPr>
            <w:tcW w:w="1440" w:type="dxa"/>
            <w:tcBorders>
              <w:top w:val="nil"/>
              <w:left w:val="nil"/>
              <w:bottom w:val="nil"/>
              <w:right w:val="nil"/>
            </w:tcBorders>
          </w:tcPr>
          <w:p w14:paraId="081D9735" w14:textId="77777777" w:rsidR="00BD20A5" w:rsidRPr="00BF39ED" w:rsidRDefault="00981F93">
            <w:pPr>
              <w:spacing w:after="0" w:line="259" w:lineRule="auto"/>
              <w:ind w:left="0" w:firstLine="0"/>
              <w:rPr>
                <w:color w:val="auto"/>
              </w:rPr>
            </w:pPr>
            <w:r w:rsidRPr="00BF39ED">
              <w:rPr>
                <w:color w:val="auto"/>
              </w:rPr>
              <w:t xml:space="preserve">Section 6. </w:t>
            </w:r>
          </w:p>
          <w:p w14:paraId="723E912F" w14:textId="77777777" w:rsidR="00BD20A5" w:rsidRPr="00BF39ED" w:rsidRDefault="00981F93">
            <w:pPr>
              <w:spacing w:after="0" w:line="259" w:lineRule="auto"/>
              <w:ind w:left="0" w:firstLine="0"/>
              <w:rPr>
                <w:color w:val="auto"/>
              </w:rPr>
            </w:pPr>
            <w:r w:rsidRPr="00BF39ED">
              <w:rPr>
                <w:color w:val="auto"/>
              </w:rPr>
              <w:t xml:space="preserve"> </w:t>
            </w:r>
          </w:p>
        </w:tc>
        <w:tc>
          <w:tcPr>
            <w:tcW w:w="720" w:type="dxa"/>
            <w:tcBorders>
              <w:top w:val="nil"/>
              <w:left w:val="nil"/>
              <w:bottom w:val="nil"/>
              <w:right w:val="nil"/>
            </w:tcBorders>
          </w:tcPr>
          <w:p w14:paraId="6554BC78" w14:textId="77777777" w:rsidR="00BD20A5" w:rsidRPr="00BF39ED" w:rsidRDefault="00981F93">
            <w:pPr>
              <w:spacing w:after="0" w:line="259" w:lineRule="auto"/>
              <w:ind w:left="0" w:firstLine="0"/>
              <w:rPr>
                <w:color w:val="auto"/>
              </w:rPr>
            </w:pPr>
            <w:r w:rsidRPr="00BF39ED">
              <w:rPr>
                <w:color w:val="auto"/>
              </w:rPr>
              <w:t xml:space="preserve">    </w:t>
            </w:r>
          </w:p>
        </w:tc>
        <w:tc>
          <w:tcPr>
            <w:tcW w:w="6983" w:type="dxa"/>
            <w:gridSpan w:val="2"/>
            <w:tcBorders>
              <w:top w:val="nil"/>
              <w:left w:val="nil"/>
              <w:bottom w:val="nil"/>
              <w:right w:val="nil"/>
            </w:tcBorders>
          </w:tcPr>
          <w:p w14:paraId="7ECF464B" w14:textId="77777777" w:rsidR="00BD20A5" w:rsidRPr="00BF39ED" w:rsidRDefault="00981F93">
            <w:pPr>
              <w:spacing w:after="0" w:line="259" w:lineRule="auto"/>
              <w:ind w:left="0" w:firstLine="0"/>
              <w:rPr>
                <w:color w:val="auto"/>
              </w:rPr>
            </w:pPr>
            <w:r w:rsidRPr="00BF39ED">
              <w:rPr>
                <w:color w:val="auto"/>
                <w:u w:val="single" w:color="000000"/>
              </w:rPr>
              <w:t>Conduct of Meetings</w:t>
            </w:r>
            <w:r w:rsidRPr="00BF39ED">
              <w:rPr>
                <w:color w:val="auto"/>
              </w:rPr>
              <w:t xml:space="preserve"> </w:t>
            </w:r>
          </w:p>
        </w:tc>
      </w:tr>
    </w:tbl>
    <w:p w14:paraId="5E494261" w14:textId="77777777" w:rsidR="00BD20A5" w:rsidRPr="00BF39ED" w:rsidRDefault="00981F93">
      <w:pPr>
        <w:ind w:left="1615"/>
        <w:rPr>
          <w:color w:val="auto"/>
        </w:rPr>
      </w:pPr>
      <w:r w:rsidRPr="00BF39ED">
        <w:rPr>
          <w:color w:val="auto"/>
        </w:rPr>
        <w:t xml:space="preserve">All meetings of the Club and the Board of Directors shall be conducted in accord with </w:t>
      </w:r>
      <w:r w:rsidRPr="00BF39ED">
        <w:rPr>
          <w:color w:val="auto"/>
          <w:u w:val="single" w:color="000000"/>
        </w:rPr>
        <w:t>Robert’s Rules of Order</w:t>
      </w:r>
      <w:r w:rsidRPr="00BF39ED">
        <w:rPr>
          <w:color w:val="auto"/>
        </w:rPr>
        <w:t xml:space="preserve">. </w:t>
      </w:r>
    </w:p>
    <w:p w14:paraId="3B847E59" w14:textId="77777777" w:rsidR="00BD20A5" w:rsidRPr="00BF39ED" w:rsidRDefault="00981F93">
      <w:pPr>
        <w:spacing w:after="0" w:line="259" w:lineRule="auto"/>
        <w:ind w:left="1620" w:firstLine="0"/>
        <w:rPr>
          <w:color w:val="auto"/>
        </w:rPr>
      </w:pPr>
      <w:r w:rsidRPr="00BF39ED">
        <w:rPr>
          <w:color w:val="auto"/>
        </w:rPr>
        <w:t xml:space="preserve"> </w:t>
      </w:r>
    </w:p>
    <w:p w14:paraId="64EFE084" w14:textId="77777777" w:rsidR="00BD20A5" w:rsidRPr="00BF39ED" w:rsidRDefault="00981F93">
      <w:pPr>
        <w:spacing w:after="0" w:line="259" w:lineRule="auto"/>
        <w:ind w:left="1440" w:firstLine="0"/>
        <w:rPr>
          <w:color w:val="auto"/>
        </w:rPr>
      </w:pPr>
      <w:r w:rsidRPr="00BF39ED">
        <w:rPr>
          <w:color w:val="auto"/>
        </w:rPr>
        <w:t xml:space="preserve"> </w:t>
      </w:r>
    </w:p>
    <w:p w14:paraId="61850D08" w14:textId="77777777" w:rsidR="00BD20A5" w:rsidRPr="00BF39ED" w:rsidRDefault="00981F93">
      <w:pPr>
        <w:pStyle w:val="Heading1"/>
        <w:tabs>
          <w:tab w:val="center" w:pos="3666"/>
        </w:tabs>
        <w:ind w:left="-15" w:firstLine="0"/>
        <w:rPr>
          <w:color w:val="auto"/>
        </w:rPr>
      </w:pPr>
      <w:r w:rsidRPr="00BF39ED">
        <w:rPr>
          <w:color w:val="auto"/>
          <w:u w:val="none"/>
        </w:rPr>
        <w:t xml:space="preserve">ARTICLE III  </w:t>
      </w:r>
      <w:r w:rsidRPr="00BF39ED">
        <w:rPr>
          <w:color w:val="auto"/>
          <w:u w:val="none"/>
        </w:rPr>
        <w:tab/>
      </w:r>
      <w:r w:rsidRPr="00BF39ED">
        <w:rPr>
          <w:color w:val="auto"/>
        </w:rPr>
        <w:t>DIRECTORS AND OFFICERS</w:t>
      </w:r>
      <w:r w:rsidRPr="00BF39ED">
        <w:rPr>
          <w:b w:val="0"/>
          <w:color w:val="auto"/>
          <w:u w:val="none"/>
        </w:rPr>
        <w:t xml:space="preserve"> </w:t>
      </w:r>
    </w:p>
    <w:p w14:paraId="4851C705" w14:textId="77777777" w:rsidR="00BD20A5" w:rsidRPr="00BF39ED" w:rsidRDefault="00981F93">
      <w:pPr>
        <w:spacing w:after="0" w:line="259" w:lineRule="auto"/>
        <w:ind w:left="0" w:firstLine="0"/>
        <w:rPr>
          <w:color w:val="auto"/>
        </w:rPr>
      </w:pPr>
      <w:r w:rsidRPr="00BF39ED">
        <w:rPr>
          <w:color w:val="auto"/>
        </w:rPr>
        <w:t xml:space="preserve"> </w:t>
      </w:r>
    </w:p>
    <w:p w14:paraId="044CDFDD" w14:textId="77777777" w:rsidR="00BD20A5" w:rsidRPr="00BF39ED" w:rsidRDefault="00981F93">
      <w:pPr>
        <w:pStyle w:val="Heading2"/>
        <w:tabs>
          <w:tab w:val="center" w:pos="1440"/>
          <w:tab w:val="center" w:pos="2989"/>
        </w:tabs>
        <w:ind w:left="-15" w:firstLine="0"/>
        <w:rPr>
          <w:color w:val="auto"/>
        </w:rPr>
      </w:pPr>
      <w:r w:rsidRPr="00BF39ED">
        <w:rPr>
          <w:color w:val="auto"/>
          <w:u w:val="none"/>
        </w:rPr>
        <w:t xml:space="preserve">Section 1. </w:t>
      </w:r>
      <w:r w:rsidRPr="00BF39ED">
        <w:rPr>
          <w:color w:val="auto"/>
          <w:u w:val="none"/>
        </w:rPr>
        <w:tab/>
        <w:t xml:space="preserve">    </w:t>
      </w:r>
      <w:r w:rsidRPr="00BF39ED">
        <w:rPr>
          <w:color w:val="auto"/>
          <w:u w:val="none"/>
        </w:rPr>
        <w:tab/>
      </w:r>
      <w:r w:rsidRPr="00BF39ED">
        <w:rPr>
          <w:color w:val="auto"/>
        </w:rPr>
        <w:t>Board of Directors</w:t>
      </w:r>
      <w:r w:rsidRPr="00BF39ED">
        <w:rPr>
          <w:color w:val="auto"/>
          <w:u w:val="none"/>
        </w:rPr>
        <w:t xml:space="preserve"> </w:t>
      </w:r>
    </w:p>
    <w:p w14:paraId="1434DAFC" w14:textId="77777777" w:rsidR="00BD20A5" w:rsidRPr="00BF39ED" w:rsidRDefault="00981F93">
      <w:pPr>
        <w:spacing w:after="0" w:line="259" w:lineRule="auto"/>
        <w:ind w:left="0" w:firstLine="0"/>
        <w:rPr>
          <w:color w:val="auto"/>
        </w:rPr>
      </w:pPr>
      <w:r w:rsidRPr="00BF39ED">
        <w:rPr>
          <w:color w:val="auto"/>
        </w:rPr>
        <w:t xml:space="preserve"> </w:t>
      </w:r>
    </w:p>
    <w:p w14:paraId="4AC1A3C7" w14:textId="602D00BD" w:rsidR="00BD20A5" w:rsidRPr="00BF39ED" w:rsidRDefault="00981F93">
      <w:pPr>
        <w:ind w:left="1615"/>
        <w:rPr>
          <w:color w:val="auto"/>
        </w:rPr>
      </w:pPr>
      <w:r w:rsidRPr="00BF39ED">
        <w:rPr>
          <w:color w:val="auto"/>
        </w:rPr>
        <w:t>The Board shall be comprised of the President, Vice-President, Secretary, Treasurer an</w:t>
      </w:r>
      <w:r w:rsidR="00F5650C" w:rsidRPr="00BF39ED">
        <w:rPr>
          <w:color w:val="auto"/>
        </w:rPr>
        <w:t>d five</w:t>
      </w:r>
      <w:r w:rsidR="00BE4FF0" w:rsidRPr="00BF39ED">
        <w:rPr>
          <w:color w:val="auto"/>
        </w:rPr>
        <w:t xml:space="preserve"> </w:t>
      </w:r>
      <w:r w:rsidRPr="00BF39ED">
        <w:rPr>
          <w:color w:val="auto"/>
        </w:rPr>
        <w:t xml:space="preserve">other persons all of whom shall be regular members in good standing and all of whom shall be elected for one-year terms at the Club’s annual meeting as provided in Article IV and shall serve until their successors are elected.  General management of the Club’s affairs shall be entrusted to the Board of Directors. </w:t>
      </w:r>
    </w:p>
    <w:p w14:paraId="01B4E5E9" w14:textId="77777777" w:rsidR="00BD20A5" w:rsidRPr="00BF39ED" w:rsidRDefault="00981F93">
      <w:pPr>
        <w:spacing w:after="0" w:line="259" w:lineRule="auto"/>
        <w:ind w:left="1620" w:firstLine="0"/>
        <w:rPr>
          <w:color w:val="auto"/>
        </w:rPr>
      </w:pPr>
      <w:r w:rsidRPr="00BF39ED">
        <w:rPr>
          <w:color w:val="auto"/>
        </w:rPr>
        <w:t xml:space="preserve"> </w:t>
      </w:r>
    </w:p>
    <w:p w14:paraId="13E4BC3E" w14:textId="77777777" w:rsidR="00BD20A5" w:rsidRPr="00BF39ED" w:rsidRDefault="00981F93">
      <w:pPr>
        <w:spacing w:after="0" w:line="259" w:lineRule="auto"/>
        <w:ind w:left="1620" w:firstLine="0"/>
        <w:rPr>
          <w:color w:val="auto"/>
        </w:rPr>
      </w:pPr>
      <w:r w:rsidRPr="00BF39ED">
        <w:rPr>
          <w:color w:val="auto"/>
        </w:rPr>
        <w:t xml:space="preserve"> </w:t>
      </w:r>
    </w:p>
    <w:p w14:paraId="49164A87" w14:textId="77777777" w:rsidR="00BD20A5" w:rsidRPr="00BF39ED" w:rsidRDefault="00981F93">
      <w:pPr>
        <w:spacing w:after="0" w:line="259" w:lineRule="auto"/>
        <w:ind w:left="1440" w:firstLine="0"/>
        <w:rPr>
          <w:color w:val="auto"/>
        </w:rPr>
      </w:pPr>
      <w:r w:rsidRPr="00BF39ED">
        <w:rPr>
          <w:color w:val="auto"/>
        </w:rPr>
        <w:t xml:space="preserve"> </w:t>
      </w:r>
    </w:p>
    <w:tbl>
      <w:tblPr>
        <w:tblStyle w:val="TableGrid"/>
        <w:tblW w:w="9129" w:type="dxa"/>
        <w:tblInd w:w="0" w:type="dxa"/>
        <w:tblLook w:val="04A0" w:firstRow="1" w:lastRow="0" w:firstColumn="1" w:lastColumn="0" w:noHBand="0" w:noVBand="1"/>
      </w:tblPr>
      <w:tblGrid>
        <w:gridCol w:w="1440"/>
        <w:gridCol w:w="720"/>
        <w:gridCol w:w="6969"/>
      </w:tblGrid>
      <w:tr w:rsidR="00BF39ED" w:rsidRPr="00BF39ED" w14:paraId="0D4AFB87" w14:textId="77777777">
        <w:trPr>
          <w:trHeight w:val="1296"/>
        </w:trPr>
        <w:tc>
          <w:tcPr>
            <w:tcW w:w="1440" w:type="dxa"/>
            <w:vMerge w:val="restart"/>
            <w:tcBorders>
              <w:top w:val="nil"/>
              <w:left w:val="nil"/>
              <w:bottom w:val="nil"/>
              <w:right w:val="nil"/>
            </w:tcBorders>
          </w:tcPr>
          <w:p w14:paraId="7735E9C4" w14:textId="77777777" w:rsidR="00BD20A5" w:rsidRPr="00BF39ED" w:rsidRDefault="00981F93">
            <w:pPr>
              <w:spacing w:after="0" w:line="259" w:lineRule="auto"/>
              <w:ind w:left="0" w:firstLine="0"/>
              <w:rPr>
                <w:color w:val="auto"/>
              </w:rPr>
            </w:pPr>
            <w:r w:rsidRPr="00BF39ED">
              <w:rPr>
                <w:color w:val="auto"/>
              </w:rPr>
              <w:lastRenderedPageBreak/>
              <w:t>Section 2.</w:t>
            </w:r>
          </w:p>
          <w:p w14:paraId="6A560467" w14:textId="77777777" w:rsidR="00BD20A5" w:rsidRPr="00BF39ED" w:rsidRDefault="00981F93">
            <w:pPr>
              <w:spacing w:after="0" w:line="259" w:lineRule="auto"/>
              <w:ind w:left="55" w:firstLine="0"/>
              <w:jc w:val="center"/>
              <w:rPr>
                <w:color w:val="auto"/>
              </w:rPr>
            </w:pPr>
            <w:r w:rsidRPr="00BF39ED">
              <w:rPr>
                <w:color w:val="auto"/>
              </w:rPr>
              <w:t xml:space="preserve"> </w:t>
            </w:r>
          </w:p>
        </w:tc>
        <w:tc>
          <w:tcPr>
            <w:tcW w:w="7689" w:type="dxa"/>
            <w:gridSpan w:val="2"/>
            <w:tcBorders>
              <w:top w:val="nil"/>
              <w:left w:val="nil"/>
              <w:bottom w:val="nil"/>
              <w:right w:val="nil"/>
            </w:tcBorders>
          </w:tcPr>
          <w:p w14:paraId="00F3DB88" w14:textId="77777777" w:rsidR="00BD20A5" w:rsidRPr="00BF39ED" w:rsidRDefault="00981F93">
            <w:pPr>
              <w:tabs>
                <w:tab w:val="center" w:pos="1083"/>
              </w:tabs>
              <w:spacing w:after="277" w:line="259" w:lineRule="auto"/>
              <w:ind w:left="0" w:firstLine="0"/>
              <w:rPr>
                <w:color w:val="auto"/>
              </w:rPr>
            </w:pPr>
            <w:r w:rsidRPr="00BF39ED">
              <w:rPr>
                <w:color w:val="auto"/>
              </w:rPr>
              <w:t xml:space="preserve">    </w:t>
            </w:r>
            <w:r w:rsidRPr="00BF39ED">
              <w:rPr>
                <w:color w:val="auto"/>
              </w:rPr>
              <w:tab/>
            </w:r>
            <w:r w:rsidRPr="00BF39ED">
              <w:rPr>
                <w:color w:val="auto"/>
                <w:u w:val="single" w:color="000000"/>
              </w:rPr>
              <w:t>Officers</w:t>
            </w:r>
            <w:r w:rsidRPr="00BF39ED">
              <w:rPr>
                <w:color w:val="auto"/>
              </w:rPr>
              <w:t xml:space="preserve"> </w:t>
            </w:r>
          </w:p>
          <w:p w14:paraId="2639AA67" w14:textId="77777777" w:rsidR="00BD20A5" w:rsidRPr="00BF39ED" w:rsidRDefault="00981F93">
            <w:pPr>
              <w:spacing w:after="0" w:line="259" w:lineRule="auto"/>
              <w:ind w:left="180" w:firstLine="0"/>
              <w:rPr>
                <w:color w:val="auto"/>
              </w:rPr>
            </w:pPr>
            <w:r w:rsidRPr="00BF39ED">
              <w:rPr>
                <w:color w:val="auto"/>
              </w:rPr>
              <w:t xml:space="preserve">The Club’s officers, consisting of the President, Vice-President, Secretary and Treasurer shall serve in their respective capacities both with regard to the Club and its meetings and the Board and its meetings. </w:t>
            </w:r>
          </w:p>
        </w:tc>
      </w:tr>
      <w:tr w:rsidR="00BF39ED" w:rsidRPr="00BF39ED" w14:paraId="2FB1792E" w14:textId="77777777">
        <w:trPr>
          <w:trHeight w:val="252"/>
        </w:trPr>
        <w:tc>
          <w:tcPr>
            <w:tcW w:w="0" w:type="auto"/>
            <w:vMerge/>
            <w:tcBorders>
              <w:top w:val="nil"/>
              <w:left w:val="nil"/>
              <w:bottom w:val="nil"/>
              <w:right w:val="nil"/>
            </w:tcBorders>
          </w:tcPr>
          <w:p w14:paraId="10A01B50"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69447CCD" w14:textId="77777777" w:rsidR="00BD20A5" w:rsidRPr="00BF39ED" w:rsidRDefault="00981F93">
            <w:pPr>
              <w:spacing w:after="0" w:line="259" w:lineRule="auto"/>
              <w:ind w:left="0" w:firstLine="0"/>
              <w:rPr>
                <w:color w:val="auto"/>
              </w:rPr>
            </w:pPr>
            <w:r w:rsidRPr="00BF39ED">
              <w:rPr>
                <w:color w:val="auto"/>
              </w:rPr>
              <w:t xml:space="preserve"> </w:t>
            </w:r>
          </w:p>
        </w:tc>
        <w:tc>
          <w:tcPr>
            <w:tcW w:w="6969" w:type="dxa"/>
            <w:tcBorders>
              <w:top w:val="nil"/>
              <w:left w:val="nil"/>
              <w:bottom w:val="nil"/>
              <w:right w:val="nil"/>
            </w:tcBorders>
          </w:tcPr>
          <w:p w14:paraId="0374B787" w14:textId="77777777" w:rsidR="00BD20A5" w:rsidRPr="00BF39ED" w:rsidRDefault="00BD20A5">
            <w:pPr>
              <w:spacing w:after="160" w:line="259" w:lineRule="auto"/>
              <w:ind w:left="0" w:firstLine="0"/>
              <w:rPr>
                <w:color w:val="auto"/>
              </w:rPr>
            </w:pPr>
          </w:p>
        </w:tc>
      </w:tr>
      <w:tr w:rsidR="00BF39ED" w:rsidRPr="00BF39ED" w14:paraId="66FAF094" w14:textId="77777777">
        <w:trPr>
          <w:trHeight w:val="1036"/>
        </w:trPr>
        <w:tc>
          <w:tcPr>
            <w:tcW w:w="1440" w:type="dxa"/>
            <w:tcBorders>
              <w:top w:val="nil"/>
              <w:left w:val="nil"/>
              <w:bottom w:val="nil"/>
              <w:right w:val="nil"/>
            </w:tcBorders>
          </w:tcPr>
          <w:p w14:paraId="4682A9F6"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1DBF0A73" w14:textId="77777777" w:rsidR="00BD20A5" w:rsidRPr="00BF39ED" w:rsidRDefault="00981F93">
            <w:pPr>
              <w:spacing w:after="504" w:line="259" w:lineRule="auto"/>
              <w:ind w:left="180" w:firstLine="0"/>
              <w:rPr>
                <w:color w:val="auto"/>
              </w:rPr>
            </w:pPr>
            <w:r w:rsidRPr="00BF39ED">
              <w:rPr>
                <w:color w:val="auto"/>
              </w:rPr>
              <w:t xml:space="preserve">a. </w:t>
            </w:r>
          </w:p>
          <w:p w14:paraId="4500AD93" w14:textId="77777777" w:rsidR="00BD20A5" w:rsidRPr="00BF39ED" w:rsidRDefault="00981F93">
            <w:pPr>
              <w:spacing w:after="0" w:line="259" w:lineRule="auto"/>
              <w:ind w:left="180" w:firstLine="0"/>
              <w:rPr>
                <w:color w:val="auto"/>
              </w:rPr>
            </w:pPr>
            <w:r w:rsidRPr="00BF39ED">
              <w:rPr>
                <w:b/>
                <w:i/>
                <w:color w:val="auto"/>
              </w:rPr>
              <w:t xml:space="preserve"> </w:t>
            </w:r>
          </w:p>
        </w:tc>
        <w:tc>
          <w:tcPr>
            <w:tcW w:w="6969" w:type="dxa"/>
            <w:tcBorders>
              <w:top w:val="nil"/>
              <w:left w:val="nil"/>
              <w:bottom w:val="nil"/>
              <w:right w:val="nil"/>
            </w:tcBorders>
          </w:tcPr>
          <w:p w14:paraId="460FCB66" w14:textId="77777777" w:rsidR="00BD20A5" w:rsidRPr="00BF39ED" w:rsidRDefault="00981F93">
            <w:pPr>
              <w:spacing w:after="0" w:line="259" w:lineRule="auto"/>
              <w:ind w:left="0" w:firstLine="0"/>
              <w:rPr>
                <w:color w:val="auto"/>
              </w:rPr>
            </w:pPr>
            <w:r w:rsidRPr="00BF39ED">
              <w:rPr>
                <w:color w:val="auto"/>
              </w:rPr>
              <w:t xml:space="preserve">The President shall preside at all meetings of the Club and of the Board, and shall have the duties and powers normally appurtenant to the Office of President in addition to those particularly specified in these By-laws. </w:t>
            </w:r>
          </w:p>
        </w:tc>
      </w:tr>
      <w:tr w:rsidR="00BF39ED" w:rsidRPr="00BF39ED" w14:paraId="0E747BAD" w14:textId="77777777">
        <w:trPr>
          <w:trHeight w:val="795"/>
        </w:trPr>
        <w:tc>
          <w:tcPr>
            <w:tcW w:w="1440" w:type="dxa"/>
            <w:tcBorders>
              <w:top w:val="nil"/>
              <w:left w:val="nil"/>
              <w:bottom w:val="nil"/>
              <w:right w:val="nil"/>
            </w:tcBorders>
          </w:tcPr>
          <w:p w14:paraId="43EC4684"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5A5A0D3E" w14:textId="77777777" w:rsidR="00BD20A5" w:rsidRPr="00BF39ED" w:rsidRDefault="00981F93">
            <w:pPr>
              <w:spacing w:after="221" w:line="259" w:lineRule="auto"/>
              <w:ind w:left="0" w:right="180" w:firstLine="0"/>
              <w:jc w:val="center"/>
              <w:rPr>
                <w:color w:val="auto"/>
              </w:rPr>
            </w:pPr>
            <w:r w:rsidRPr="00BF39ED">
              <w:rPr>
                <w:color w:val="auto"/>
                <w:sz w:val="24"/>
              </w:rPr>
              <w:t xml:space="preserve">b. </w:t>
            </w:r>
            <w:r w:rsidRPr="00BF39ED">
              <w:rPr>
                <w:rFonts w:ascii="Arial" w:eastAsia="Arial" w:hAnsi="Arial" w:cs="Arial"/>
                <w:color w:val="auto"/>
                <w:sz w:val="24"/>
              </w:rPr>
              <w:t xml:space="preserve"> </w:t>
            </w:r>
          </w:p>
          <w:p w14:paraId="4BBAF4D1" w14:textId="77777777" w:rsidR="00BD20A5" w:rsidRPr="00BF39ED" w:rsidRDefault="00981F93">
            <w:pPr>
              <w:spacing w:after="0" w:line="259" w:lineRule="auto"/>
              <w:ind w:left="180" w:firstLine="0"/>
              <w:rPr>
                <w:color w:val="auto"/>
              </w:rPr>
            </w:pPr>
            <w:r w:rsidRPr="00BF39ED">
              <w:rPr>
                <w:b/>
                <w:i/>
                <w:color w:val="auto"/>
              </w:rPr>
              <w:t xml:space="preserve"> </w:t>
            </w:r>
          </w:p>
        </w:tc>
        <w:tc>
          <w:tcPr>
            <w:tcW w:w="6969" w:type="dxa"/>
            <w:tcBorders>
              <w:top w:val="nil"/>
              <w:left w:val="nil"/>
              <w:bottom w:val="nil"/>
              <w:right w:val="nil"/>
            </w:tcBorders>
          </w:tcPr>
          <w:p w14:paraId="5E4EC1FA" w14:textId="77777777" w:rsidR="00BD20A5" w:rsidRPr="00BF39ED" w:rsidRDefault="00981F93">
            <w:pPr>
              <w:spacing w:after="0" w:line="259" w:lineRule="auto"/>
              <w:ind w:left="0" w:firstLine="0"/>
              <w:rPr>
                <w:color w:val="auto"/>
              </w:rPr>
            </w:pPr>
            <w:r w:rsidRPr="00BF39ED">
              <w:rPr>
                <w:color w:val="auto"/>
              </w:rPr>
              <w:t xml:space="preserve">The Vice-President shall have the duties and exercise the powers of the President in case of the President’s death, absence or incapacity. </w:t>
            </w:r>
          </w:p>
        </w:tc>
      </w:tr>
      <w:tr w:rsidR="00BF39ED" w:rsidRPr="00BF39ED" w14:paraId="143E75F8" w14:textId="77777777">
        <w:trPr>
          <w:trHeight w:val="2071"/>
        </w:trPr>
        <w:tc>
          <w:tcPr>
            <w:tcW w:w="1440" w:type="dxa"/>
            <w:tcBorders>
              <w:top w:val="nil"/>
              <w:left w:val="nil"/>
              <w:bottom w:val="nil"/>
              <w:right w:val="nil"/>
            </w:tcBorders>
          </w:tcPr>
          <w:p w14:paraId="25B945E2"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4FBAC51E" w14:textId="77777777" w:rsidR="00BD20A5" w:rsidRPr="00BF39ED" w:rsidRDefault="00981F93">
            <w:pPr>
              <w:spacing w:after="1541" w:line="259" w:lineRule="auto"/>
              <w:ind w:left="180" w:firstLine="0"/>
              <w:rPr>
                <w:color w:val="auto"/>
              </w:rPr>
            </w:pPr>
            <w:r w:rsidRPr="00BF39ED">
              <w:rPr>
                <w:color w:val="auto"/>
              </w:rPr>
              <w:t xml:space="preserve">c. </w:t>
            </w:r>
          </w:p>
          <w:p w14:paraId="4B28FDD1" w14:textId="77777777" w:rsidR="00BD20A5" w:rsidRPr="00BF39ED" w:rsidRDefault="00981F93">
            <w:pPr>
              <w:spacing w:after="0" w:line="259" w:lineRule="auto"/>
              <w:ind w:left="180" w:firstLine="0"/>
              <w:rPr>
                <w:color w:val="auto"/>
              </w:rPr>
            </w:pPr>
            <w:r w:rsidRPr="00BF39ED">
              <w:rPr>
                <w:b/>
                <w:i/>
                <w:color w:val="auto"/>
              </w:rPr>
              <w:t xml:space="preserve"> </w:t>
            </w:r>
          </w:p>
        </w:tc>
        <w:tc>
          <w:tcPr>
            <w:tcW w:w="6969" w:type="dxa"/>
            <w:tcBorders>
              <w:top w:val="nil"/>
              <w:left w:val="nil"/>
              <w:bottom w:val="nil"/>
              <w:right w:val="nil"/>
            </w:tcBorders>
          </w:tcPr>
          <w:p w14:paraId="7E9E26AB" w14:textId="77777777" w:rsidR="00BD20A5" w:rsidRPr="00BF39ED" w:rsidRDefault="00981F93">
            <w:pPr>
              <w:spacing w:after="0" w:line="259" w:lineRule="auto"/>
              <w:ind w:left="0" w:right="39" w:firstLine="0"/>
              <w:rPr>
                <w:color w:val="auto"/>
              </w:rPr>
            </w:pPr>
            <w:r w:rsidRPr="00BF39ED">
              <w:rPr>
                <w:color w:val="auto"/>
              </w:rPr>
              <w:t xml:space="preserve">The Secretary shall keep a record of all meetings of the Club and of the Board and of all matters of which a record shall be ordered by the Club.  The Secretary shall have charge of the correspondence, notify members of meetings, notify new members of their election to membership, notify officers and directors of their election to office, keep a roll of the members of the Club with their addresses, and carry out such other duties as are prescribed in these By-laws. </w:t>
            </w:r>
          </w:p>
        </w:tc>
      </w:tr>
      <w:tr w:rsidR="00BF39ED" w:rsidRPr="00BF39ED" w14:paraId="28F1E54D" w14:textId="77777777">
        <w:trPr>
          <w:trHeight w:val="2351"/>
        </w:trPr>
        <w:tc>
          <w:tcPr>
            <w:tcW w:w="1440" w:type="dxa"/>
            <w:tcBorders>
              <w:top w:val="nil"/>
              <w:left w:val="nil"/>
              <w:bottom w:val="nil"/>
              <w:right w:val="nil"/>
            </w:tcBorders>
            <w:vAlign w:val="bottom"/>
          </w:tcPr>
          <w:p w14:paraId="3B406AB5" w14:textId="77777777" w:rsidR="00BD20A5" w:rsidRPr="00BF39ED" w:rsidRDefault="00981F93">
            <w:pPr>
              <w:spacing w:after="0" w:line="259" w:lineRule="auto"/>
              <w:ind w:left="0" w:firstLine="0"/>
              <w:rPr>
                <w:color w:val="auto"/>
              </w:rPr>
            </w:pPr>
            <w:r w:rsidRPr="00BF39ED">
              <w:rPr>
                <w:color w:val="auto"/>
              </w:rPr>
              <w:t xml:space="preserve"> </w:t>
            </w:r>
          </w:p>
        </w:tc>
        <w:tc>
          <w:tcPr>
            <w:tcW w:w="720" w:type="dxa"/>
            <w:tcBorders>
              <w:top w:val="nil"/>
              <w:left w:val="nil"/>
              <w:bottom w:val="nil"/>
              <w:right w:val="nil"/>
            </w:tcBorders>
          </w:tcPr>
          <w:p w14:paraId="314A83C3" w14:textId="77777777" w:rsidR="00BD20A5" w:rsidRPr="00BF39ED" w:rsidRDefault="00981F93">
            <w:pPr>
              <w:spacing w:after="0" w:line="259" w:lineRule="auto"/>
              <w:ind w:left="0" w:right="180" w:firstLine="0"/>
              <w:jc w:val="center"/>
              <w:rPr>
                <w:color w:val="auto"/>
              </w:rPr>
            </w:pPr>
            <w:r w:rsidRPr="00BF39ED">
              <w:rPr>
                <w:color w:val="auto"/>
                <w:sz w:val="24"/>
              </w:rPr>
              <w:t xml:space="preserve">d. </w:t>
            </w:r>
            <w:r w:rsidRPr="00BF39ED">
              <w:rPr>
                <w:rFonts w:ascii="Arial" w:eastAsia="Arial" w:hAnsi="Arial" w:cs="Arial"/>
                <w:color w:val="auto"/>
                <w:sz w:val="24"/>
              </w:rPr>
              <w:t xml:space="preserve"> </w:t>
            </w:r>
          </w:p>
        </w:tc>
        <w:tc>
          <w:tcPr>
            <w:tcW w:w="6969" w:type="dxa"/>
            <w:tcBorders>
              <w:top w:val="nil"/>
              <w:left w:val="nil"/>
              <w:bottom w:val="nil"/>
              <w:right w:val="nil"/>
            </w:tcBorders>
          </w:tcPr>
          <w:p w14:paraId="12AD99CC" w14:textId="77777777" w:rsidR="00BD20A5" w:rsidRPr="00BF39ED" w:rsidRDefault="00981F93">
            <w:pPr>
              <w:spacing w:after="0" w:line="259" w:lineRule="auto"/>
              <w:ind w:left="0" w:firstLine="0"/>
              <w:rPr>
                <w:color w:val="auto"/>
              </w:rPr>
            </w:pPr>
            <w:r w:rsidRPr="00BF39ED">
              <w:rPr>
                <w:color w:val="auto"/>
              </w:rPr>
              <w:t xml:space="preserve">The Treasurer shall receive and collect all moneys belonging to or due to the Club.  He/she shall deposit the same in a bank designated by the Board in the name of the Club.  His books shall at all times be open to inspection of the Board and he shall report to them at every meeting the condition of the Club’s finances and every item of receipt or payment not before reported.  At the annual meeting he/she shall render an account of all moneys received and expended during the previous fiscal year.  The Treasurer shall be bonded in such amount as the Board of Directors shall determine. </w:t>
            </w:r>
          </w:p>
        </w:tc>
      </w:tr>
      <w:tr w:rsidR="00BF39ED" w:rsidRPr="00BF39ED" w14:paraId="7ADCD97D" w14:textId="77777777">
        <w:trPr>
          <w:trHeight w:val="511"/>
        </w:trPr>
        <w:tc>
          <w:tcPr>
            <w:tcW w:w="1440" w:type="dxa"/>
            <w:vMerge w:val="restart"/>
            <w:tcBorders>
              <w:top w:val="nil"/>
              <w:left w:val="nil"/>
              <w:bottom w:val="nil"/>
              <w:right w:val="nil"/>
            </w:tcBorders>
          </w:tcPr>
          <w:p w14:paraId="62F68BAB" w14:textId="77777777" w:rsidR="00BD20A5" w:rsidRPr="00BF39ED" w:rsidRDefault="00981F93">
            <w:pPr>
              <w:spacing w:after="0" w:line="259" w:lineRule="auto"/>
              <w:ind w:left="0" w:firstLine="0"/>
              <w:rPr>
                <w:color w:val="auto"/>
              </w:rPr>
            </w:pPr>
            <w:r w:rsidRPr="00BF39ED">
              <w:rPr>
                <w:color w:val="auto"/>
              </w:rPr>
              <w:t xml:space="preserve">Section 3. </w:t>
            </w:r>
          </w:p>
          <w:p w14:paraId="27591104" w14:textId="77777777" w:rsidR="00BD20A5" w:rsidRPr="00BF39ED" w:rsidRDefault="00981F93">
            <w:pPr>
              <w:spacing w:after="0" w:line="259" w:lineRule="auto"/>
              <w:ind w:left="0" w:firstLine="0"/>
              <w:rPr>
                <w:color w:val="auto"/>
              </w:rPr>
            </w:pPr>
            <w:r w:rsidRPr="00BF39ED">
              <w:rPr>
                <w:color w:val="auto"/>
              </w:rPr>
              <w:t xml:space="preserve"> </w:t>
            </w:r>
          </w:p>
        </w:tc>
        <w:tc>
          <w:tcPr>
            <w:tcW w:w="720" w:type="dxa"/>
            <w:tcBorders>
              <w:top w:val="nil"/>
              <w:left w:val="nil"/>
              <w:bottom w:val="nil"/>
              <w:right w:val="nil"/>
            </w:tcBorders>
          </w:tcPr>
          <w:p w14:paraId="1EEE7D87" w14:textId="77777777" w:rsidR="00BD20A5" w:rsidRPr="00BF39ED" w:rsidRDefault="00981F93">
            <w:pPr>
              <w:spacing w:after="0" w:line="259" w:lineRule="auto"/>
              <w:ind w:left="0" w:firstLine="0"/>
              <w:rPr>
                <w:color w:val="auto"/>
              </w:rPr>
            </w:pPr>
            <w:r w:rsidRPr="00BF39ED">
              <w:rPr>
                <w:color w:val="auto"/>
              </w:rPr>
              <w:t xml:space="preserve">    </w:t>
            </w:r>
          </w:p>
        </w:tc>
        <w:tc>
          <w:tcPr>
            <w:tcW w:w="6969" w:type="dxa"/>
            <w:tcBorders>
              <w:top w:val="nil"/>
              <w:left w:val="nil"/>
              <w:bottom w:val="nil"/>
              <w:right w:val="nil"/>
            </w:tcBorders>
          </w:tcPr>
          <w:p w14:paraId="3E526AED" w14:textId="77777777" w:rsidR="00BD20A5" w:rsidRPr="00BF39ED" w:rsidRDefault="00981F93">
            <w:pPr>
              <w:spacing w:after="0" w:line="259" w:lineRule="auto"/>
              <w:ind w:left="0" w:firstLine="0"/>
              <w:rPr>
                <w:color w:val="auto"/>
              </w:rPr>
            </w:pPr>
            <w:r w:rsidRPr="00BF39ED">
              <w:rPr>
                <w:color w:val="auto"/>
                <w:u w:val="single" w:color="000000"/>
              </w:rPr>
              <w:t>Vacancies</w:t>
            </w:r>
            <w:r w:rsidRPr="00BF39ED">
              <w:rPr>
                <w:color w:val="auto"/>
              </w:rPr>
              <w:t xml:space="preserve"> </w:t>
            </w:r>
          </w:p>
        </w:tc>
      </w:tr>
      <w:tr w:rsidR="00BF39ED" w:rsidRPr="00BF39ED" w14:paraId="08B857E8" w14:textId="77777777">
        <w:trPr>
          <w:trHeight w:val="1296"/>
        </w:trPr>
        <w:tc>
          <w:tcPr>
            <w:tcW w:w="0" w:type="auto"/>
            <w:vMerge/>
            <w:tcBorders>
              <w:top w:val="nil"/>
              <w:left w:val="nil"/>
              <w:bottom w:val="nil"/>
              <w:right w:val="nil"/>
            </w:tcBorders>
          </w:tcPr>
          <w:p w14:paraId="059096FC" w14:textId="77777777" w:rsidR="00BD20A5" w:rsidRPr="00BF39ED" w:rsidRDefault="00BD20A5">
            <w:pPr>
              <w:spacing w:after="160" w:line="259" w:lineRule="auto"/>
              <w:ind w:left="0" w:firstLine="0"/>
              <w:rPr>
                <w:color w:val="auto"/>
              </w:rPr>
            </w:pPr>
          </w:p>
        </w:tc>
        <w:tc>
          <w:tcPr>
            <w:tcW w:w="7689" w:type="dxa"/>
            <w:gridSpan w:val="2"/>
            <w:tcBorders>
              <w:top w:val="nil"/>
              <w:left w:val="nil"/>
              <w:bottom w:val="nil"/>
              <w:right w:val="nil"/>
            </w:tcBorders>
          </w:tcPr>
          <w:p w14:paraId="16FCFDB8" w14:textId="77777777" w:rsidR="00BD20A5" w:rsidRPr="00BF39ED" w:rsidRDefault="00981F93">
            <w:pPr>
              <w:spacing w:after="0" w:line="243" w:lineRule="auto"/>
              <w:ind w:left="180" w:right="41" w:firstLine="0"/>
              <w:rPr>
                <w:color w:val="auto"/>
              </w:rPr>
            </w:pPr>
            <w:r w:rsidRPr="00BF39ED">
              <w:rPr>
                <w:color w:val="auto"/>
              </w:rPr>
              <w:t xml:space="preserve">Any vacancies occurring on the Board or among the officers during the year shall be filled for the unexpired term of office by a majority vote of all the remaining members of the Board at its first regular meeting following the creation of such vacancy, or at a special Board meeting called for that purpose. </w:t>
            </w:r>
          </w:p>
          <w:p w14:paraId="029E29DB" w14:textId="77777777" w:rsidR="00BD20A5" w:rsidRPr="00BF39ED" w:rsidRDefault="00981F93">
            <w:pPr>
              <w:spacing w:after="0" w:line="259" w:lineRule="auto"/>
              <w:ind w:left="0" w:firstLine="0"/>
              <w:rPr>
                <w:color w:val="auto"/>
              </w:rPr>
            </w:pPr>
            <w:r w:rsidRPr="00BF39ED">
              <w:rPr>
                <w:color w:val="auto"/>
              </w:rPr>
              <w:t xml:space="preserve"> </w:t>
            </w:r>
          </w:p>
        </w:tc>
      </w:tr>
      <w:tr w:rsidR="00BF39ED" w:rsidRPr="00BF39ED" w14:paraId="4E524EEC" w14:textId="77777777">
        <w:trPr>
          <w:trHeight w:val="2609"/>
        </w:trPr>
        <w:tc>
          <w:tcPr>
            <w:tcW w:w="9129" w:type="dxa"/>
            <w:gridSpan w:val="3"/>
            <w:tcBorders>
              <w:top w:val="nil"/>
              <w:left w:val="nil"/>
              <w:bottom w:val="nil"/>
              <w:right w:val="nil"/>
            </w:tcBorders>
          </w:tcPr>
          <w:p w14:paraId="23110C3E" w14:textId="77777777" w:rsidR="00BD20A5" w:rsidRPr="00BF39ED" w:rsidRDefault="00981F93">
            <w:pPr>
              <w:tabs>
                <w:tab w:val="center" w:pos="4846"/>
              </w:tabs>
              <w:spacing w:after="0" w:line="259" w:lineRule="auto"/>
              <w:ind w:left="0" w:firstLine="0"/>
              <w:rPr>
                <w:color w:val="auto"/>
              </w:rPr>
            </w:pPr>
            <w:r w:rsidRPr="00BF39ED">
              <w:rPr>
                <w:b/>
                <w:color w:val="auto"/>
              </w:rPr>
              <w:t xml:space="preserve">ARTICLE IV  </w:t>
            </w:r>
            <w:r w:rsidRPr="00BF39ED">
              <w:rPr>
                <w:b/>
                <w:color w:val="auto"/>
              </w:rPr>
              <w:tab/>
            </w:r>
            <w:r w:rsidRPr="00BF39ED">
              <w:rPr>
                <w:b/>
                <w:color w:val="auto"/>
                <w:u w:val="single" w:color="000000"/>
              </w:rPr>
              <w:t>THE CLUB YEAR, ANNUAL MEETING, ELECTIONS</w:t>
            </w:r>
            <w:r w:rsidRPr="00BF39ED">
              <w:rPr>
                <w:color w:val="auto"/>
              </w:rPr>
              <w:t xml:space="preserve"> </w:t>
            </w:r>
          </w:p>
          <w:p w14:paraId="600F7064" w14:textId="77777777" w:rsidR="00BD20A5" w:rsidRPr="00BF39ED" w:rsidRDefault="00981F93">
            <w:pPr>
              <w:spacing w:after="0" w:line="259" w:lineRule="auto"/>
              <w:ind w:left="0" w:firstLine="0"/>
              <w:rPr>
                <w:color w:val="auto"/>
              </w:rPr>
            </w:pPr>
            <w:r w:rsidRPr="00BF39ED">
              <w:rPr>
                <w:color w:val="auto"/>
              </w:rPr>
              <w:t xml:space="preserve"> </w:t>
            </w:r>
          </w:p>
          <w:p w14:paraId="4B57A107" w14:textId="77777777" w:rsidR="00BD20A5" w:rsidRPr="00BF39ED" w:rsidRDefault="00981F93">
            <w:pPr>
              <w:tabs>
                <w:tab w:val="center" w:pos="1440"/>
                <w:tab w:val="center" w:pos="2616"/>
              </w:tabs>
              <w:spacing w:after="0" w:line="259" w:lineRule="auto"/>
              <w:ind w:left="0" w:firstLine="0"/>
              <w:rPr>
                <w:color w:val="auto"/>
              </w:rPr>
            </w:pPr>
            <w:r w:rsidRPr="00BF39ED">
              <w:rPr>
                <w:color w:val="auto"/>
              </w:rPr>
              <w:t xml:space="preserve">Section 1. </w:t>
            </w:r>
            <w:r w:rsidRPr="00BF39ED">
              <w:rPr>
                <w:color w:val="auto"/>
              </w:rPr>
              <w:tab/>
              <w:t xml:space="preserve"> </w:t>
            </w:r>
            <w:r w:rsidRPr="00BF39ED">
              <w:rPr>
                <w:color w:val="auto"/>
              </w:rPr>
              <w:tab/>
            </w:r>
            <w:r w:rsidRPr="00BF39ED">
              <w:rPr>
                <w:color w:val="auto"/>
                <w:u w:val="single" w:color="000000"/>
              </w:rPr>
              <w:t>Club Year</w:t>
            </w:r>
            <w:r w:rsidRPr="00BF39ED">
              <w:rPr>
                <w:color w:val="auto"/>
              </w:rPr>
              <w:t xml:space="preserve"> </w:t>
            </w:r>
          </w:p>
          <w:p w14:paraId="7BC972E4" w14:textId="77777777" w:rsidR="00BD20A5" w:rsidRPr="00BF39ED" w:rsidRDefault="00981F93">
            <w:pPr>
              <w:spacing w:after="25" w:line="259" w:lineRule="auto"/>
              <w:ind w:left="0" w:firstLine="0"/>
              <w:rPr>
                <w:color w:val="auto"/>
              </w:rPr>
            </w:pPr>
            <w:r w:rsidRPr="00BF39ED">
              <w:rPr>
                <w:color w:val="auto"/>
              </w:rPr>
              <w:t xml:space="preserve"> </w:t>
            </w:r>
          </w:p>
          <w:p w14:paraId="7A497D80" w14:textId="77777777" w:rsidR="00BD20A5" w:rsidRPr="00BF39ED" w:rsidRDefault="00981F93">
            <w:pPr>
              <w:numPr>
                <w:ilvl w:val="0"/>
                <w:numId w:val="7"/>
              </w:numPr>
              <w:spacing w:after="15" w:line="256" w:lineRule="auto"/>
              <w:ind w:hanging="540"/>
              <w:rPr>
                <w:color w:val="auto"/>
              </w:rPr>
            </w:pPr>
            <w:r w:rsidRPr="00BF39ED">
              <w:rPr>
                <w:color w:val="auto"/>
              </w:rPr>
              <w:t>The Club’s fiscal year shall begin on the first day of January and end on the 31</w:t>
            </w:r>
            <w:r w:rsidRPr="00BF39ED">
              <w:rPr>
                <w:color w:val="auto"/>
                <w:vertAlign w:val="superscript"/>
              </w:rPr>
              <w:t>st</w:t>
            </w:r>
            <w:r w:rsidRPr="00BF39ED">
              <w:rPr>
                <w:color w:val="auto"/>
              </w:rPr>
              <w:t xml:space="preserve"> day of December. </w:t>
            </w:r>
          </w:p>
          <w:p w14:paraId="70608E42" w14:textId="77777777" w:rsidR="00BD20A5" w:rsidRPr="00BF39ED" w:rsidRDefault="00981F93">
            <w:pPr>
              <w:spacing w:after="38" w:line="259" w:lineRule="auto"/>
              <w:ind w:left="1620" w:firstLine="0"/>
              <w:rPr>
                <w:color w:val="auto"/>
              </w:rPr>
            </w:pPr>
            <w:r w:rsidRPr="00BF39ED">
              <w:rPr>
                <w:b/>
                <w:i/>
                <w:color w:val="auto"/>
              </w:rPr>
              <w:t xml:space="preserve"> </w:t>
            </w:r>
          </w:p>
          <w:p w14:paraId="433E766F" w14:textId="77777777" w:rsidR="00BD20A5" w:rsidRPr="00BF39ED" w:rsidRDefault="00981F93">
            <w:pPr>
              <w:numPr>
                <w:ilvl w:val="0"/>
                <w:numId w:val="7"/>
              </w:numPr>
              <w:spacing w:after="0" w:line="259" w:lineRule="auto"/>
              <w:ind w:hanging="540"/>
              <w:rPr>
                <w:color w:val="auto"/>
              </w:rPr>
            </w:pPr>
            <w:r w:rsidRPr="00BF39ED">
              <w:rPr>
                <w:color w:val="auto"/>
              </w:rPr>
              <w:t xml:space="preserve">The Club’s official year shall begin immediately at the conclusion of the election at the annual meeting and shall continue through the election at the next annual meeting. </w:t>
            </w:r>
          </w:p>
        </w:tc>
      </w:tr>
    </w:tbl>
    <w:p w14:paraId="46AAA254" w14:textId="77777777" w:rsidR="00BD20A5" w:rsidRPr="00BF39ED" w:rsidRDefault="00981F93">
      <w:pPr>
        <w:spacing w:after="0" w:line="259" w:lineRule="auto"/>
        <w:ind w:left="0" w:firstLine="0"/>
        <w:rPr>
          <w:color w:val="auto"/>
        </w:rPr>
      </w:pPr>
      <w:r w:rsidRPr="00BF39ED">
        <w:rPr>
          <w:color w:val="auto"/>
        </w:rPr>
        <w:t xml:space="preserve"> </w:t>
      </w:r>
    </w:p>
    <w:p w14:paraId="1B224E41" w14:textId="77777777" w:rsidR="00BD20A5" w:rsidRPr="00BF39ED" w:rsidRDefault="00981F93">
      <w:pPr>
        <w:spacing w:after="0" w:line="259" w:lineRule="auto"/>
        <w:ind w:left="0" w:firstLine="0"/>
        <w:rPr>
          <w:color w:val="auto"/>
        </w:rPr>
      </w:pPr>
      <w:r w:rsidRPr="00BF39ED">
        <w:rPr>
          <w:color w:val="auto"/>
        </w:rPr>
        <w:t xml:space="preserve"> </w:t>
      </w:r>
      <w:r w:rsidRPr="00BF39ED">
        <w:rPr>
          <w:color w:val="auto"/>
        </w:rPr>
        <w:tab/>
        <w:t xml:space="preserve"> </w:t>
      </w:r>
    </w:p>
    <w:tbl>
      <w:tblPr>
        <w:tblStyle w:val="TableGrid"/>
        <w:tblW w:w="9119" w:type="dxa"/>
        <w:tblInd w:w="0" w:type="dxa"/>
        <w:tblLook w:val="04A0" w:firstRow="1" w:lastRow="0" w:firstColumn="1" w:lastColumn="0" w:noHBand="0" w:noVBand="1"/>
      </w:tblPr>
      <w:tblGrid>
        <w:gridCol w:w="1440"/>
        <w:gridCol w:w="720"/>
        <w:gridCol w:w="6959"/>
      </w:tblGrid>
      <w:tr w:rsidR="00BF39ED" w:rsidRPr="00BF39ED" w14:paraId="1B66D0ED" w14:textId="77777777">
        <w:trPr>
          <w:trHeight w:val="2844"/>
        </w:trPr>
        <w:tc>
          <w:tcPr>
            <w:tcW w:w="1440" w:type="dxa"/>
            <w:tcBorders>
              <w:top w:val="nil"/>
              <w:left w:val="nil"/>
              <w:bottom w:val="nil"/>
              <w:right w:val="nil"/>
            </w:tcBorders>
          </w:tcPr>
          <w:p w14:paraId="0E20D002" w14:textId="77777777" w:rsidR="00BD20A5" w:rsidRPr="00BF39ED" w:rsidRDefault="00981F93">
            <w:pPr>
              <w:spacing w:after="0" w:line="259" w:lineRule="auto"/>
              <w:ind w:left="0" w:firstLine="0"/>
              <w:rPr>
                <w:color w:val="auto"/>
              </w:rPr>
            </w:pPr>
            <w:r w:rsidRPr="00BF39ED">
              <w:rPr>
                <w:color w:val="auto"/>
              </w:rPr>
              <w:lastRenderedPageBreak/>
              <w:t>Section 2.</w:t>
            </w:r>
          </w:p>
          <w:p w14:paraId="1BD89FA4" w14:textId="77777777" w:rsidR="00BD20A5" w:rsidRPr="00BF39ED" w:rsidRDefault="00981F93">
            <w:pPr>
              <w:spacing w:after="0" w:line="259" w:lineRule="auto"/>
              <w:ind w:left="0" w:firstLine="0"/>
              <w:rPr>
                <w:color w:val="auto"/>
              </w:rPr>
            </w:pPr>
            <w:r w:rsidRPr="00BF39ED">
              <w:rPr>
                <w:color w:val="auto"/>
              </w:rPr>
              <w:t xml:space="preserve"> </w:t>
            </w:r>
          </w:p>
        </w:tc>
        <w:tc>
          <w:tcPr>
            <w:tcW w:w="7679" w:type="dxa"/>
            <w:gridSpan w:val="2"/>
            <w:tcBorders>
              <w:top w:val="nil"/>
              <w:left w:val="nil"/>
              <w:bottom w:val="nil"/>
              <w:right w:val="nil"/>
            </w:tcBorders>
          </w:tcPr>
          <w:p w14:paraId="607111EB" w14:textId="77777777" w:rsidR="00BD20A5" w:rsidRPr="00BF39ED" w:rsidRDefault="00981F93">
            <w:pPr>
              <w:tabs>
                <w:tab w:val="center" w:pos="1442"/>
              </w:tabs>
              <w:spacing w:after="248" w:line="259" w:lineRule="auto"/>
              <w:ind w:left="0" w:firstLine="0"/>
              <w:rPr>
                <w:color w:val="auto"/>
              </w:rPr>
            </w:pPr>
            <w:r w:rsidRPr="00BF39ED">
              <w:rPr>
                <w:color w:val="auto"/>
              </w:rPr>
              <w:t xml:space="preserve"> </w:t>
            </w:r>
            <w:r w:rsidRPr="00BF39ED">
              <w:rPr>
                <w:color w:val="auto"/>
              </w:rPr>
              <w:tab/>
            </w:r>
            <w:r w:rsidRPr="00BF39ED">
              <w:rPr>
                <w:color w:val="auto"/>
                <w:u w:val="single" w:color="000000"/>
              </w:rPr>
              <w:t>Annual Meeting</w:t>
            </w:r>
            <w:r w:rsidRPr="00BF39ED">
              <w:rPr>
                <w:color w:val="auto"/>
              </w:rPr>
              <w:t xml:space="preserve"> </w:t>
            </w:r>
          </w:p>
          <w:p w14:paraId="6CC95F2D" w14:textId="77777777" w:rsidR="00BD20A5" w:rsidRPr="00BF39ED" w:rsidRDefault="00981F93">
            <w:pPr>
              <w:spacing w:after="0" w:line="243" w:lineRule="auto"/>
              <w:ind w:left="180" w:right="32" w:firstLine="0"/>
              <w:rPr>
                <w:color w:val="auto"/>
              </w:rPr>
            </w:pPr>
            <w:r w:rsidRPr="00BF39ED">
              <w:rPr>
                <w:color w:val="auto"/>
              </w:rPr>
              <w:t xml:space="preserve">The annual meeting shall be the first regular meeting of the Club’s fiscal year at which Officers and Directors for the ensuing year shall be elected from among those nominated in accordance with Section 4 of this Article.  They shall take office immediately upon the conclusion of the election and each retiring officer shall turn over to his successor in office all properties and records relating to that office within 30 days after the election. </w:t>
            </w:r>
          </w:p>
          <w:p w14:paraId="04553664" w14:textId="77777777" w:rsidR="00BD20A5" w:rsidRPr="00BF39ED" w:rsidRDefault="00981F93">
            <w:pPr>
              <w:spacing w:after="0" w:line="259" w:lineRule="auto"/>
              <w:ind w:left="180" w:firstLine="0"/>
              <w:rPr>
                <w:color w:val="auto"/>
              </w:rPr>
            </w:pPr>
            <w:r w:rsidRPr="00BF39ED">
              <w:rPr>
                <w:color w:val="auto"/>
              </w:rPr>
              <w:t xml:space="preserve"> </w:t>
            </w:r>
          </w:p>
          <w:p w14:paraId="54144350" w14:textId="77777777" w:rsidR="00BD20A5" w:rsidRPr="00BF39ED" w:rsidRDefault="00981F93">
            <w:pPr>
              <w:spacing w:after="0" w:line="259" w:lineRule="auto"/>
              <w:ind w:left="180" w:firstLine="0"/>
              <w:rPr>
                <w:color w:val="auto"/>
              </w:rPr>
            </w:pPr>
            <w:r w:rsidRPr="00BF39ED">
              <w:rPr>
                <w:color w:val="auto"/>
              </w:rPr>
              <w:t xml:space="preserve"> </w:t>
            </w:r>
          </w:p>
          <w:p w14:paraId="28673B9D" w14:textId="77777777" w:rsidR="00BD20A5" w:rsidRPr="00BF39ED" w:rsidRDefault="00981F93">
            <w:pPr>
              <w:spacing w:after="0" w:line="259" w:lineRule="auto"/>
              <w:ind w:left="0" w:firstLine="0"/>
              <w:rPr>
                <w:color w:val="auto"/>
              </w:rPr>
            </w:pPr>
            <w:r w:rsidRPr="00BF39ED">
              <w:rPr>
                <w:color w:val="auto"/>
              </w:rPr>
              <w:t xml:space="preserve"> </w:t>
            </w:r>
          </w:p>
        </w:tc>
      </w:tr>
      <w:tr w:rsidR="00BF39ED" w:rsidRPr="00BF39ED" w14:paraId="1C45D749" w14:textId="77777777">
        <w:trPr>
          <w:trHeight w:val="1815"/>
        </w:trPr>
        <w:tc>
          <w:tcPr>
            <w:tcW w:w="1440" w:type="dxa"/>
            <w:tcBorders>
              <w:top w:val="nil"/>
              <w:left w:val="nil"/>
              <w:bottom w:val="nil"/>
              <w:right w:val="nil"/>
            </w:tcBorders>
          </w:tcPr>
          <w:p w14:paraId="5269D43C" w14:textId="77777777" w:rsidR="00BD20A5" w:rsidRPr="00BF39ED" w:rsidRDefault="00981F93">
            <w:pPr>
              <w:spacing w:after="0" w:line="259" w:lineRule="auto"/>
              <w:ind w:left="0" w:firstLine="0"/>
              <w:rPr>
                <w:color w:val="auto"/>
              </w:rPr>
            </w:pPr>
            <w:r w:rsidRPr="00BF39ED">
              <w:rPr>
                <w:color w:val="auto"/>
              </w:rPr>
              <w:t xml:space="preserve">Section 3. </w:t>
            </w:r>
          </w:p>
          <w:p w14:paraId="40FFEE38" w14:textId="77777777" w:rsidR="00BD20A5" w:rsidRPr="00BF39ED" w:rsidRDefault="00981F93">
            <w:pPr>
              <w:spacing w:after="0" w:line="259" w:lineRule="auto"/>
              <w:ind w:left="55" w:firstLine="0"/>
              <w:jc w:val="center"/>
              <w:rPr>
                <w:color w:val="auto"/>
              </w:rPr>
            </w:pPr>
            <w:r w:rsidRPr="00BF39ED">
              <w:rPr>
                <w:color w:val="auto"/>
              </w:rPr>
              <w:t xml:space="preserve"> </w:t>
            </w:r>
          </w:p>
        </w:tc>
        <w:tc>
          <w:tcPr>
            <w:tcW w:w="7679" w:type="dxa"/>
            <w:gridSpan w:val="2"/>
            <w:tcBorders>
              <w:top w:val="nil"/>
              <w:left w:val="nil"/>
              <w:bottom w:val="nil"/>
              <w:right w:val="nil"/>
            </w:tcBorders>
          </w:tcPr>
          <w:p w14:paraId="3562ADD1" w14:textId="77777777" w:rsidR="00BD20A5" w:rsidRPr="00BF39ED" w:rsidRDefault="00981F93">
            <w:pPr>
              <w:tabs>
                <w:tab w:val="center" w:pos="1132"/>
              </w:tabs>
              <w:spacing w:after="248" w:line="259" w:lineRule="auto"/>
              <w:ind w:left="0" w:firstLine="0"/>
              <w:rPr>
                <w:color w:val="auto"/>
              </w:rPr>
            </w:pPr>
            <w:r w:rsidRPr="00BF39ED">
              <w:rPr>
                <w:color w:val="auto"/>
              </w:rPr>
              <w:t xml:space="preserve"> </w:t>
            </w:r>
            <w:r w:rsidRPr="00BF39ED">
              <w:rPr>
                <w:color w:val="auto"/>
              </w:rPr>
              <w:tab/>
            </w:r>
            <w:r w:rsidRPr="00BF39ED">
              <w:rPr>
                <w:color w:val="auto"/>
                <w:u w:val="single" w:color="000000"/>
              </w:rPr>
              <w:t>Elections</w:t>
            </w:r>
            <w:r w:rsidRPr="00BF39ED">
              <w:rPr>
                <w:color w:val="auto"/>
              </w:rPr>
              <w:t xml:space="preserve"> </w:t>
            </w:r>
          </w:p>
          <w:p w14:paraId="25B2EBBE" w14:textId="4EC029B4" w:rsidR="00BD20A5" w:rsidRPr="00BF39ED" w:rsidRDefault="00981F93">
            <w:pPr>
              <w:spacing w:after="0" w:line="243" w:lineRule="auto"/>
              <w:ind w:left="180" w:firstLine="0"/>
              <w:rPr>
                <w:color w:val="auto"/>
              </w:rPr>
            </w:pPr>
            <w:r w:rsidRPr="00BF39ED">
              <w:rPr>
                <w:color w:val="auto"/>
              </w:rPr>
              <w:t>The candidate receiving a majority of those members present and voting for each office shall be declared elected.  The</w:t>
            </w:r>
            <w:r w:rsidR="00BF39ED" w:rsidRPr="00BF39ED">
              <w:rPr>
                <w:color w:val="auto"/>
              </w:rPr>
              <w:t xml:space="preserve"> </w:t>
            </w:r>
            <w:r w:rsidRPr="00BF39ED">
              <w:rPr>
                <w:color w:val="auto"/>
              </w:rPr>
              <w:t xml:space="preserve"> nominated candidates for other positions on the Board who receive the greatest number of votes for such positions shall be declared elected. </w:t>
            </w:r>
          </w:p>
          <w:p w14:paraId="5C0A9012" w14:textId="77777777" w:rsidR="00BD20A5" w:rsidRPr="00BF39ED" w:rsidRDefault="00981F93">
            <w:pPr>
              <w:spacing w:after="0" w:line="259" w:lineRule="auto"/>
              <w:ind w:left="0" w:firstLine="0"/>
              <w:rPr>
                <w:color w:val="auto"/>
              </w:rPr>
            </w:pPr>
            <w:r w:rsidRPr="00BF39ED">
              <w:rPr>
                <w:color w:val="auto"/>
              </w:rPr>
              <w:t xml:space="preserve"> </w:t>
            </w:r>
          </w:p>
        </w:tc>
      </w:tr>
      <w:tr w:rsidR="00BF39ED" w:rsidRPr="00BF39ED" w14:paraId="07A4712C" w14:textId="77777777">
        <w:trPr>
          <w:trHeight w:val="2602"/>
        </w:trPr>
        <w:tc>
          <w:tcPr>
            <w:tcW w:w="1440" w:type="dxa"/>
            <w:vMerge w:val="restart"/>
            <w:tcBorders>
              <w:top w:val="nil"/>
              <w:left w:val="nil"/>
              <w:bottom w:val="nil"/>
              <w:right w:val="nil"/>
            </w:tcBorders>
          </w:tcPr>
          <w:p w14:paraId="3E60CFB4" w14:textId="77777777" w:rsidR="00BD20A5" w:rsidRPr="00BF39ED" w:rsidRDefault="00981F93">
            <w:pPr>
              <w:spacing w:after="0" w:line="259" w:lineRule="auto"/>
              <w:ind w:left="0" w:firstLine="0"/>
              <w:rPr>
                <w:color w:val="auto"/>
              </w:rPr>
            </w:pPr>
            <w:r w:rsidRPr="00BF39ED">
              <w:rPr>
                <w:color w:val="auto"/>
              </w:rPr>
              <w:t xml:space="preserve">Section 4.  </w:t>
            </w:r>
          </w:p>
          <w:p w14:paraId="230D1179" w14:textId="77777777" w:rsidR="00BD20A5" w:rsidRPr="00BF39ED" w:rsidRDefault="00981F93">
            <w:pPr>
              <w:spacing w:after="0" w:line="259" w:lineRule="auto"/>
              <w:ind w:left="55" w:firstLine="0"/>
              <w:jc w:val="center"/>
              <w:rPr>
                <w:color w:val="auto"/>
              </w:rPr>
            </w:pPr>
            <w:r w:rsidRPr="00BF39ED">
              <w:rPr>
                <w:color w:val="auto"/>
              </w:rPr>
              <w:t xml:space="preserve"> </w:t>
            </w:r>
          </w:p>
        </w:tc>
        <w:tc>
          <w:tcPr>
            <w:tcW w:w="7679" w:type="dxa"/>
            <w:gridSpan w:val="2"/>
            <w:tcBorders>
              <w:top w:val="nil"/>
              <w:left w:val="nil"/>
              <w:bottom w:val="nil"/>
              <w:right w:val="nil"/>
            </w:tcBorders>
          </w:tcPr>
          <w:p w14:paraId="476403B5" w14:textId="77777777" w:rsidR="00BD20A5" w:rsidRPr="00BF39ED" w:rsidRDefault="00981F93">
            <w:pPr>
              <w:tabs>
                <w:tab w:val="center" w:pos="1289"/>
              </w:tabs>
              <w:spacing w:after="248" w:line="259" w:lineRule="auto"/>
              <w:ind w:left="0" w:firstLine="0"/>
              <w:rPr>
                <w:color w:val="auto"/>
              </w:rPr>
            </w:pPr>
            <w:r w:rsidRPr="00BF39ED">
              <w:rPr>
                <w:color w:val="auto"/>
              </w:rPr>
              <w:t xml:space="preserve"> </w:t>
            </w:r>
            <w:r w:rsidRPr="00BF39ED">
              <w:rPr>
                <w:color w:val="auto"/>
              </w:rPr>
              <w:tab/>
            </w:r>
            <w:r w:rsidRPr="00BF39ED">
              <w:rPr>
                <w:color w:val="auto"/>
                <w:u w:val="single" w:color="000000"/>
              </w:rPr>
              <w:t>Nominations</w:t>
            </w:r>
            <w:r w:rsidRPr="00BF39ED">
              <w:rPr>
                <w:color w:val="auto"/>
              </w:rPr>
              <w:t xml:space="preserve"> </w:t>
            </w:r>
          </w:p>
          <w:p w14:paraId="62EF0BCC" w14:textId="136914F5" w:rsidR="00BD20A5" w:rsidRPr="00BF39ED" w:rsidRDefault="00981F93">
            <w:pPr>
              <w:spacing w:after="0" w:line="259" w:lineRule="auto"/>
              <w:ind w:left="180" w:firstLine="0"/>
              <w:rPr>
                <w:color w:val="auto"/>
              </w:rPr>
            </w:pPr>
            <w:r w:rsidRPr="00BF39ED">
              <w:rPr>
                <w:color w:val="auto"/>
              </w:rPr>
              <w:t xml:space="preserve">No person may be a candidate in a Club election who has not been nominated.  During  </w:t>
            </w:r>
            <w:r w:rsidR="00D27447" w:rsidRPr="00BF39ED">
              <w:rPr>
                <w:color w:val="auto"/>
              </w:rPr>
              <w:t xml:space="preserve">the last meeting of the year </w:t>
            </w:r>
            <w:r w:rsidRPr="00BF39ED">
              <w:rPr>
                <w:color w:val="auto"/>
              </w:rPr>
              <w:t xml:space="preserve">the Board shall select a Nominating Committee consisting of three members including at least one Board member and at least one regular member not on the Board.  The Secretary shall immediately notify the committee of their selection.  The Board shall name a Chair for the Committee and it shall be his/her duty to call a committee meeting which shall be held on or before </w:t>
            </w:r>
            <w:r w:rsidR="00D27447" w:rsidRPr="00BF39ED">
              <w:rPr>
                <w:color w:val="auto"/>
              </w:rPr>
              <w:t xml:space="preserve">December </w:t>
            </w:r>
            <w:r w:rsidRPr="00BF39ED">
              <w:rPr>
                <w:color w:val="auto"/>
              </w:rPr>
              <w:t>first.  Prior to said meeting, the Secretary shall certify to the chair a list of regular members who are eligible to hold office.</w:t>
            </w:r>
            <w:r w:rsidRPr="00BF39ED">
              <w:rPr>
                <w:b/>
                <w:i/>
                <w:color w:val="auto"/>
              </w:rPr>
              <w:t xml:space="preserve"> </w:t>
            </w:r>
          </w:p>
        </w:tc>
      </w:tr>
      <w:tr w:rsidR="00BF39ED" w:rsidRPr="00BF39ED" w14:paraId="4A9D37B6" w14:textId="77777777">
        <w:trPr>
          <w:trHeight w:val="249"/>
        </w:trPr>
        <w:tc>
          <w:tcPr>
            <w:tcW w:w="0" w:type="auto"/>
            <w:vMerge/>
            <w:tcBorders>
              <w:top w:val="nil"/>
              <w:left w:val="nil"/>
              <w:bottom w:val="nil"/>
              <w:right w:val="nil"/>
            </w:tcBorders>
          </w:tcPr>
          <w:p w14:paraId="4A965337"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04034199" w14:textId="77777777" w:rsidR="00BD20A5" w:rsidRPr="00BF39ED" w:rsidRDefault="00981F93">
            <w:pPr>
              <w:spacing w:after="0" w:line="259" w:lineRule="auto"/>
              <w:ind w:left="0" w:firstLine="0"/>
              <w:rPr>
                <w:color w:val="auto"/>
              </w:rPr>
            </w:pPr>
            <w:r w:rsidRPr="00BF39ED">
              <w:rPr>
                <w:b/>
                <w:i/>
                <w:color w:val="auto"/>
              </w:rPr>
              <w:t xml:space="preserve"> </w:t>
            </w:r>
          </w:p>
        </w:tc>
        <w:tc>
          <w:tcPr>
            <w:tcW w:w="6959" w:type="dxa"/>
            <w:tcBorders>
              <w:top w:val="nil"/>
              <w:left w:val="nil"/>
              <w:bottom w:val="nil"/>
              <w:right w:val="nil"/>
            </w:tcBorders>
          </w:tcPr>
          <w:p w14:paraId="0BF82B2E" w14:textId="77777777" w:rsidR="00BD20A5" w:rsidRPr="00BF39ED" w:rsidRDefault="00BD20A5">
            <w:pPr>
              <w:spacing w:after="160" w:line="259" w:lineRule="auto"/>
              <w:ind w:left="0" w:firstLine="0"/>
              <w:rPr>
                <w:color w:val="auto"/>
              </w:rPr>
            </w:pPr>
          </w:p>
        </w:tc>
      </w:tr>
      <w:tr w:rsidR="00BF39ED" w:rsidRPr="00BF39ED" w14:paraId="12DB20F1" w14:textId="77777777">
        <w:trPr>
          <w:trHeight w:val="1314"/>
        </w:trPr>
        <w:tc>
          <w:tcPr>
            <w:tcW w:w="1440" w:type="dxa"/>
            <w:tcBorders>
              <w:top w:val="nil"/>
              <w:left w:val="nil"/>
              <w:bottom w:val="nil"/>
              <w:right w:val="nil"/>
            </w:tcBorders>
          </w:tcPr>
          <w:p w14:paraId="0C6F1D35"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1DC036CC" w14:textId="77777777" w:rsidR="00BD20A5" w:rsidRPr="00BF39ED" w:rsidRDefault="00981F93">
            <w:pPr>
              <w:spacing w:after="737" w:line="259" w:lineRule="auto"/>
              <w:ind w:left="180" w:firstLine="0"/>
              <w:rPr>
                <w:color w:val="auto"/>
              </w:rPr>
            </w:pPr>
            <w:r w:rsidRPr="00BF39ED">
              <w:rPr>
                <w:color w:val="auto"/>
                <w:sz w:val="24"/>
              </w:rPr>
              <w:t xml:space="preserve">a. </w:t>
            </w:r>
            <w:r w:rsidRPr="00BF39ED">
              <w:rPr>
                <w:rFonts w:ascii="Arial" w:eastAsia="Arial" w:hAnsi="Arial" w:cs="Arial"/>
                <w:color w:val="auto"/>
                <w:sz w:val="24"/>
              </w:rPr>
              <w:t xml:space="preserve"> </w:t>
            </w:r>
          </w:p>
          <w:p w14:paraId="720300F4" w14:textId="77777777" w:rsidR="00BD20A5" w:rsidRPr="00BF39ED" w:rsidRDefault="00981F93">
            <w:pPr>
              <w:spacing w:after="0" w:line="259" w:lineRule="auto"/>
              <w:ind w:left="180" w:firstLine="0"/>
              <w:rPr>
                <w:color w:val="auto"/>
              </w:rPr>
            </w:pPr>
            <w:r w:rsidRPr="00BF39ED">
              <w:rPr>
                <w:color w:val="auto"/>
              </w:rPr>
              <w:t xml:space="preserve"> </w:t>
            </w:r>
          </w:p>
        </w:tc>
        <w:tc>
          <w:tcPr>
            <w:tcW w:w="6959" w:type="dxa"/>
            <w:tcBorders>
              <w:top w:val="nil"/>
              <w:left w:val="nil"/>
              <w:bottom w:val="nil"/>
              <w:right w:val="nil"/>
            </w:tcBorders>
          </w:tcPr>
          <w:p w14:paraId="78489077" w14:textId="6D5B770E" w:rsidR="00BD20A5" w:rsidRPr="00BF39ED" w:rsidRDefault="00981F93">
            <w:pPr>
              <w:spacing w:after="0" w:line="259" w:lineRule="auto"/>
              <w:ind w:left="0" w:firstLine="0"/>
              <w:rPr>
                <w:color w:val="auto"/>
              </w:rPr>
            </w:pPr>
            <w:r w:rsidRPr="00BF39ED">
              <w:rPr>
                <w:color w:val="auto"/>
              </w:rPr>
              <w:t xml:space="preserve">The Committee shall nominate one candidate for each office and one candidate for each of the five other positions on the Board, and, after securing the consent of each person so nominated, shall report their nominations to the Secretary in writing before </w:t>
            </w:r>
            <w:r w:rsidR="00D27447" w:rsidRPr="00BF39ED">
              <w:rPr>
                <w:color w:val="auto"/>
              </w:rPr>
              <w:t xml:space="preserve"> December 1. </w:t>
            </w:r>
            <w:r w:rsidRPr="00BF39ED">
              <w:rPr>
                <w:color w:val="auto"/>
              </w:rPr>
              <w:t xml:space="preserve"> </w:t>
            </w:r>
          </w:p>
        </w:tc>
      </w:tr>
      <w:tr w:rsidR="00BF39ED" w:rsidRPr="00BF39ED" w14:paraId="4D631D88" w14:textId="77777777">
        <w:trPr>
          <w:trHeight w:val="1037"/>
        </w:trPr>
        <w:tc>
          <w:tcPr>
            <w:tcW w:w="1440" w:type="dxa"/>
            <w:tcBorders>
              <w:top w:val="nil"/>
              <w:left w:val="nil"/>
              <w:bottom w:val="nil"/>
              <w:right w:val="nil"/>
            </w:tcBorders>
          </w:tcPr>
          <w:p w14:paraId="7B8B6CD4"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2EDAF275" w14:textId="77777777" w:rsidR="00BD20A5" w:rsidRPr="00BF39ED" w:rsidRDefault="00981F93">
            <w:pPr>
              <w:spacing w:after="504" w:line="259" w:lineRule="auto"/>
              <w:ind w:left="180" w:firstLine="0"/>
              <w:rPr>
                <w:color w:val="auto"/>
              </w:rPr>
            </w:pPr>
            <w:r w:rsidRPr="00BF39ED">
              <w:rPr>
                <w:color w:val="auto"/>
              </w:rPr>
              <w:t xml:space="preserve">b. </w:t>
            </w:r>
          </w:p>
          <w:p w14:paraId="20944CA5" w14:textId="77777777" w:rsidR="00BD20A5" w:rsidRPr="00BF39ED" w:rsidRDefault="00981F93">
            <w:pPr>
              <w:spacing w:after="0" w:line="259" w:lineRule="auto"/>
              <w:ind w:left="180" w:firstLine="0"/>
              <w:rPr>
                <w:color w:val="auto"/>
              </w:rPr>
            </w:pPr>
            <w:r w:rsidRPr="00BF39ED">
              <w:rPr>
                <w:b/>
                <w:i/>
                <w:color w:val="auto"/>
              </w:rPr>
              <w:t xml:space="preserve"> </w:t>
            </w:r>
          </w:p>
        </w:tc>
        <w:tc>
          <w:tcPr>
            <w:tcW w:w="6959" w:type="dxa"/>
            <w:tcBorders>
              <w:top w:val="nil"/>
              <w:left w:val="nil"/>
              <w:bottom w:val="nil"/>
              <w:right w:val="nil"/>
            </w:tcBorders>
          </w:tcPr>
          <w:p w14:paraId="744D1D1F" w14:textId="57088BC9" w:rsidR="00BD20A5" w:rsidRPr="00BF39ED" w:rsidRDefault="00981F93">
            <w:pPr>
              <w:spacing w:after="0" w:line="259" w:lineRule="auto"/>
              <w:ind w:left="0" w:firstLine="0"/>
              <w:rPr>
                <w:color w:val="auto"/>
              </w:rPr>
            </w:pPr>
            <w:r w:rsidRPr="00BF39ED">
              <w:rPr>
                <w:color w:val="auto"/>
              </w:rPr>
              <w:t xml:space="preserve">Upon receipt of the Nominating Committee’s report, the Secretary shall, before the </w:t>
            </w:r>
            <w:r w:rsidR="00D27447" w:rsidRPr="00BF39ED">
              <w:rPr>
                <w:color w:val="auto"/>
              </w:rPr>
              <w:t xml:space="preserve">December </w:t>
            </w:r>
            <w:r w:rsidRPr="00BF39ED">
              <w:rPr>
                <w:color w:val="auto"/>
              </w:rPr>
              <w:t xml:space="preserve">meeting, notify each member in writing of the candidates so nominated. </w:t>
            </w:r>
          </w:p>
        </w:tc>
      </w:tr>
      <w:tr w:rsidR="00BF39ED" w:rsidRPr="00BF39ED" w14:paraId="408C038F" w14:textId="77777777">
        <w:trPr>
          <w:trHeight w:val="2590"/>
        </w:trPr>
        <w:tc>
          <w:tcPr>
            <w:tcW w:w="1440" w:type="dxa"/>
            <w:tcBorders>
              <w:top w:val="nil"/>
              <w:left w:val="nil"/>
              <w:bottom w:val="nil"/>
              <w:right w:val="nil"/>
            </w:tcBorders>
          </w:tcPr>
          <w:p w14:paraId="6E70BA34"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75A447E3" w14:textId="77777777" w:rsidR="00BD20A5" w:rsidRPr="00BF39ED" w:rsidRDefault="00981F93">
            <w:pPr>
              <w:spacing w:after="2060" w:line="259" w:lineRule="auto"/>
              <w:ind w:left="180" w:firstLine="0"/>
              <w:rPr>
                <w:color w:val="auto"/>
              </w:rPr>
            </w:pPr>
            <w:r w:rsidRPr="00BF39ED">
              <w:rPr>
                <w:color w:val="auto"/>
              </w:rPr>
              <w:t xml:space="preserve">c. </w:t>
            </w:r>
          </w:p>
          <w:p w14:paraId="3A66B7FE" w14:textId="77777777" w:rsidR="00BD20A5" w:rsidRPr="00BF39ED" w:rsidRDefault="00981F93">
            <w:pPr>
              <w:spacing w:after="0" w:line="259" w:lineRule="auto"/>
              <w:ind w:left="0" w:firstLine="0"/>
              <w:rPr>
                <w:color w:val="auto"/>
              </w:rPr>
            </w:pPr>
            <w:r w:rsidRPr="00BF39ED">
              <w:rPr>
                <w:b/>
                <w:i/>
                <w:color w:val="auto"/>
              </w:rPr>
              <w:t xml:space="preserve"> </w:t>
            </w:r>
          </w:p>
        </w:tc>
        <w:tc>
          <w:tcPr>
            <w:tcW w:w="6959" w:type="dxa"/>
            <w:tcBorders>
              <w:top w:val="nil"/>
              <w:left w:val="nil"/>
              <w:bottom w:val="nil"/>
              <w:right w:val="nil"/>
            </w:tcBorders>
          </w:tcPr>
          <w:p w14:paraId="11AD4DBD" w14:textId="385294E5" w:rsidR="00BD20A5" w:rsidRPr="00BF39ED" w:rsidRDefault="00981F93">
            <w:pPr>
              <w:spacing w:after="0" w:line="259" w:lineRule="auto"/>
              <w:ind w:left="0" w:right="30" w:firstLine="0"/>
              <w:rPr>
                <w:color w:val="auto"/>
              </w:rPr>
            </w:pPr>
            <w:r w:rsidRPr="00BF39ED">
              <w:rPr>
                <w:color w:val="auto"/>
              </w:rPr>
              <w:t xml:space="preserve">Additional nominations may be made at the  </w:t>
            </w:r>
            <w:r w:rsidR="00D27447" w:rsidRPr="00BF39ED">
              <w:rPr>
                <w:color w:val="auto"/>
              </w:rPr>
              <w:t xml:space="preserve">December </w:t>
            </w:r>
            <w:r w:rsidRPr="00BF39ED">
              <w:rPr>
                <w:color w:val="auto"/>
              </w:rPr>
              <w:t xml:space="preserve">meeting by any regular member in attendance provided that the person so nominated does not decline when his/her name is proposed, and provided further that if the proposed candidate is not in attendance at this meeting, the proposer shall present to the Secretary a written statement from the proposed candidate signifying a willingness to be a candidate.  No person may be a candidate for more than one position, and the additional nominations which are provided for herein may be made only from among those regular members who have not accepted a nomination of the Nominating Committee. </w:t>
            </w:r>
          </w:p>
        </w:tc>
      </w:tr>
      <w:tr w:rsidR="00BF39ED" w:rsidRPr="00BF39ED" w14:paraId="6B38520A" w14:textId="77777777">
        <w:trPr>
          <w:trHeight w:val="528"/>
        </w:trPr>
        <w:tc>
          <w:tcPr>
            <w:tcW w:w="1440" w:type="dxa"/>
            <w:tcBorders>
              <w:top w:val="nil"/>
              <w:left w:val="nil"/>
              <w:bottom w:val="nil"/>
              <w:right w:val="nil"/>
            </w:tcBorders>
          </w:tcPr>
          <w:p w14:paraId="56714BC1"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53741DE7" w14:textId="77777777" w:rsidR="00BD20A5" w:rsidRPr="00BF39ED" w:rsidRDefault="00981F93">
            <w:pPr>
              <w:spacing w:after="0" w:line="259" w:lineRule="auto"/>
              <w:ind w:left="0" w:right="180" w:firstLine="0"/>
              <w:jc w:val="center"/>
              <w:rPr>
                <w:color w:val="auto"/>
              </w:rPr>
            </w:pPr>
            <w:r w:rsidRPr="00BF39ED">
              <w:rPr>
                <w:color w:val="auto"/>
                <w:sz w:val="24"/>
              </w:rPr>
              <w:t xml:space="preserve">d. </w:t>
            </w:r>
            <w:r w:rsidRPr="00BF39ED">
              <w:rPr>
                <w:rFonts w:ascii="Arial" w:eastAsia="Arial" w:hAnsi="Arial" w:cs="Arial"/>
                <w:color w:val="auto"/>
                <w:sz w:val="24"/>
              </w:rPr>
              <w:t xml:space="preserve"> </w:t>
            </w:r>
          </w:p>
        </w:tc>
        <w:tc>
          <w:tcPr>
            <w:tcW w:w="6959" w:type="dxa"/>
            <w:tcBorders>
              <w:top w:val="nil"/>
              <w:left w:val="nil"/>
              <w:bottom w:val="nil"/>
              <w:right w:val="nil"/>
            </w:tcBorders>
          </w:tcPr>
          <w:p w14:paraId="28AC0B40" w14:textId="77777777" w:rsidR="00BD20A5" w:rsidRPr="00BF39ED" w:rsidRDefault="00981F93">
            <w:pPr>
              <w:spacing w:after="0" w:line="259" w:lineRule="auto"/>
              <w:ind w:left="0" w:firstLine="0"/>
              <w:rPr>
                <w:color w:val="auto"/>
              </w:rPr>
            </w:pPr>
            <w:r w:rsidRPr="00BF39ED">
              <w:rPr>
                <w:color w:val="auto"/>
              </w:rPr>
              <w:t xml:space="preserve">Nominations cannot be made at the annual meeting or in any manner other than as provided in this section. </w:t>
            </w:r>
          </w:p>
        </w:tc>
      </w:tr>
    </w:tbl>
    <w:p w14:paraId="6AB047E2" w14:textId="77777777" w:rsidR="00BD20A5" w:rsidRPr="00BF39ED" w:rsidRDefault="00981F93">
      <w:pPr>
        <w:spacing w:after="0" w:line="259" w:lineRule="auto"/>
        <w:ind w:left="0" w:firstLine="0"/>
        <w:rPr>
          <w:color w:val="auto"/>
        </w:rPr>
      </w:pPr>
      <w:r w:rsidRPr="00BF39ED">
        <w:rPr>
          <w:color w:val="auto"/>
        </w:rPr>
        <w:lastRenderedPageBreak/>
        <w:t xml:space="preserve"> </w:t>
      </w:r>
    </w:p>
    <w:tbl>
      <w:tblPr>
        <w:tblStyle w:val="TableGrid"/>
        <w:tblW w:w="9105" w:type="dxa"/>
        <w:tblInd w:w="0" w:type="dxa"/>
        <w:tblLook w:val="04A0" w:firstRow="1" w:lastRow="0" w:firstColumn="1" w:lastColumn="0" w:noHBand="0" w:noVBand="1"/>
      </w:tblPr>
      <w:tblGrid>
        <w:gridCol w:w="1440"/>
        <w:gridCol w:w="7665"/>
      </w:tblGrid>
      <w:tr w:rsidR="00BF39ED" w:rsidRPr="00BF39ED" w14:paraId="5247A29C" w14:textId="77777777">
        <w:trPr>
          <w:trHeight w:val="254"/>
        </w:trPr>
        <w:tc>
          <w:tcPr>
            <w:tcW w:w="9105" w:type="dxa"/>
            <w:gridSpan w:val="2"/>
            <w:tcBorders>
              <w:top w:val="nil"/>
              <w:left w:val="nil"/>
              <w:bottom w:val="nil"/>
              <w:right w:val="nil"/>
            </w:tcBorders>
          </w:tcPr>
          <w:p w14:paraId="07C2ABDB" w14:textId="77777777" w:rsidR="00BD20A5" w:rsidRPr="00BF39ED" w:rsidRDefault="00981F93">
            <w:pPr>
              <w:tabs>
                <w:tab w:val="center" w:pos="2931"/>
              </w:tabs>
              <w:spacing w:after="0" w:line="259" w:lineRule="auto"/>
              <w:ind w:left="0" w:firstLine="0"/>
              <w:rPr>
                <w:color w:val="auto"/>
              </w:rPr>
            </w:pPr>
            <w:r w:rsidRPr="00BF39ED">
              <w:rPr>
                <w:b/>
                <w:color w:val="auto"/>
              </w:rPr>
              <w:t xml:space="preserve">ARTICLE V.  </w:t>
            </w:r>
            <w:r w:rsidRPr="00BF39ED">
              <w:rPr>
                <w:b/>
                <w:color w:val="auto"/>
              </w:rPr>
              <w:tab/>
            </w:r>
            <w:r w:rsidRPr="00BF39ED">
              <w:rPr>
                <w:b/>
                <w:color w:val="auto"/>
                <w:u w:val="single" w:color="000000"/>
              </w:rPr>
              <w:t>COMMITTEES</w:t>
            </w:r>
            <w:r w:rsidRPr="00BF39ED">
              <w:rPr>
                <w:color w:val="auto"/>
              </w:rPr>
              <w:t xml:space="preserve"> </w:t>
            </w:r>
          </w:p>
        </w:tc>
      </w:tr>
      <w:tr w:rsidR="00BF39ED" w:rsidRPr="00BF39ED" w14:paraId="4A7B83EC" w14:textId="77777777">
        <w:trPr>
          <w:trHeight w:val="252"/>
        </w:trPr>
        <w:tc>
          <w:tcPr>
            <w:tcW w:w="1440" w:type="dxa"/>
            <w:tcBorders>
              <w:top w:val="nil"/>
              <w:left w:val="nil"/>
              <w:bottom w:val="nil"/>
              <w:right w:val="nil"/>
            </w:tcBorders>
          </w:tcPr>
          <w:p w14:paraId="21362167" w14:textId="77777777" w:rsidR="00BD20A5" w:rsidRPr="00BF39ED" w:rsidRDefault="00981F93">
            <w:pPr>
              <w:spacing w:after="0" w:line="259" w:lineRule="auto"/>
              <w:ind w:left="0" w:firstLine="0"/>
              <w:rPr>
                <w:color w:val="auto"/>
              </w:rPr>
            </w:pPr>
            <w:r w:rsidRPr="00BF39ED">
              <w:rPr>
                <w:color w:val="auto"/>
              </w:rPr>
              <w:t xml:space="preserve"> </w:t>
            </w:r>
          </w:p>
        </w:tc>
        <w:tc>
          <w:tcPr>
            <w:tcW w:w="7665" w:type="dxa"/>
            <w:tcBorders>
              <w:top w:val="nil"/>
              <w:left w:val="nil"/>
              <w:bottom w:val="nil"/>
              <w:right w:val="nil"/>
            </w:tcBorders>
          </w:tcPr>
          <w:p w14:paraId="34AC2105" w14:textId="77777777" w:rsidR="00BD20A5" w:rsidRPr="00BF39ED" w:rsidRDefault="00BD20A5">
            <w:pPr>
              <w:spacing w:after="160" w:line="259" w:lineRule="auto"/>
              <w:ind w:left="0" w:firstLine="0"/>
              <w:rPr>
                <w:color w:val="auto"/>
              </w:rPr>
            </w:pPr>
          </w:p>
        </w:tc>
      </w:tr>
      <w:tr w:rsidR="00BF39ED" w:rsidRPr="00BF39ED" w14:paraId="2C3C1A44" w14:textId="77777777">
        <w:trPr>
          <w:trHeight w:val="259"/>
        </w:trPr>
        <w:tc>
          <w:tcPr>
            <w:tcW w:w="1440" w:type="dxa"/>
            <w:tcBorders>
              <w:top w:val="nil"/>
              <w:left w:val="nil"/>
              <w:bottom w:val="nil"/>
              <w:right w:val="nil"/>
            </w:tcBorders>
          </w:tcPr>
          <w:p w14:paraId="7F80DD08" w14:textId="77777777" w:rsidR="00BD20A5" w:rsidRPr="00BF39ED" w:rsidRDefault="00981F93">
            <w:pPr>
              <w:spacing w:after="0" w:line="259" w:lineRule="auto"/>
              <w:ind w:left="0" w:firstLine="0"/>
              <w:rPr>
                <w:color w:val="auto"/>
              </w:rPr>
            </w:pPr>
            <w:r w:rsidRPr="00BF39ED">
              <w:rPr>
                <w:color w:val="auto"/>
              </w:rPr>
              <w:t xml:space="preserve">Section 1. </w:t>
            </w:r>
          </w:p>
        </w:tc>
        <w:tc>
          <w:tcPr>
            <w:tcW w:w="7665" w:type="dxa"/>
            <w:tcBorders>
              <w:top w:val="nil"/>
              <w:left w:val="nil"/>
              <w:bottom w:val="nil"/>
              <w:right w:val="nil"/>
            </w:tcBorders>
          </w:tcPr>
          <w:p w14:paraId="0DAC761E" w14:textId="77777777" w:rsidR="00BD20A5" w:rsidRPr="00BF39ED" w:rsidRDefault="00981F93">
            <w:pPr>
              <w:spacing w:after="0" w:line="259" w:lineRule="auto"/>
              <w:ind w:left="0" w:firstLine="0"/>
              <w:rPr>
                <w:color w:val="auto"/>
              </w:rPr>
            </w:pPr>
            <w:r w:rsidRPr="00BF39ED">
              <w:rPr>
                <w:color w:val="auto"/>
              </w:rPr>
              <w:t xml:space="preserve"> </w:t>
            </w:r>
            <w:r w:rsidRPr="00BF39ED">
              <w:rPr>
                <w:color w:val="auto"/>
              </w:rPr>
              <w:tab/>
              <w:t xml:space="preserve"> </w:t>
            </w:r>
          </w:p>
        </w:tc>
      </w:tr>
      <w:tr w:rsidR="00BF39ED" w:rsidRPr="00BF39ED" w14:paraId="0EE359C9" w14:textId="77777777">
        <w:trPr>
          <w:trHeight w:val="2285"/>
        </w:trPr>
        <w:tc>
          <w:tcPr>
            <w:tcW w:w="1440" w:type="dxa"/>
            <w:tcBorders>
              <w:top w:val="nil"/>
              <w:left w:val="nil"/>
              <w:bottom w:val="nil"/>
              <w:right w:val="nil"/>
            </w:tcBorders>
          </w:tcPr>
          <w:p w14:paraId="18C8737B" w14:textId="77777777" w:rsidR="00BD20A5" w:rsidRPr="00BF39ED" w:rsidRDefault="00981F93">
            <w:pPr>
              <w:spacing w:after="1749" w:line="259" w:lineRule="auto"/>
              <w:ind w:left="55" w:firstLine="0"/>
              <w:jc w:val="center"/>
              <w:rPr>
                <w:color w:val="auto"/>
              </w:rPr>
            </w:pPr>
            <w:r w:rsidRPr="00BF39ED">
              <w:rPr>
                <w:color w:val="auto"/>
              </w:rPr>
              <w:t xml:space="preserve"> </w:t>
            </w:r>
          </w:p>
          <w:p w14:paraId="5D02E1D1" w14:textId="77777777" w:rsidR="00BD20A5" w:rsidRPr="00BF39ED" w:rsidRDefault="00981F93">
            <w:pPr>
              <w:spacing w:after="0" w:line="259" w:lineRule="auto"/>
              <w:ind w:left="55" w:firstLine="0"/>
              <w:jc w:val="center"/>
              <w:rPr>
                <w:color w:val="auto"/>
              </w:rPr>
            </w:pPr>
            <w:r w:rsidRPr="00BF39ED">
              <w:rPr>
                <w:color w:val="auto"/>
              </w:rPr>
              <w:t xml:space="preserve"> </w:t>
            </w:r>
          </w:p>
        </w:tc>
        <w:tc>
          <w:tcPr>
            <w:tcW w:w="7665" w:type="dxa"/>
            <w:tcBorders>
              <w:top w:val="nil"/>
              <w:left w:val="nil"/>
              <w:bottom w:val="nil"/>
              <w:right w:val="nil"/>
            </w:tcBorders>
          </w:tcPr>
          <w:p w14:paraId="529DE83D" w14:textId="6D136E22" w:rsidR="00BD20A5" w:rsidRPr="00BF39ED" w:rsidRDefault="00981F93">
            <w:pPr>
              <w:spacing w:after="0" w:line="259" w:lineRule="auto"/>
              <w:ind w:left="0" w:firstLine="0"/>
              <w:rPr>
                <w:color w:val="auto"/>
              </w:rPr>
            </w:pPr>
            <w:r w:rsidRPr="00BF39ED">
              <w:rPr>
                <w:color w:val="auto"/>
              </w:rPr>
              <w:t xml:space="preserve">The </w:t>
            </w:r>
            <w:r w:rsidR="00D27447" w:rsidRPr="00BF39ED">
              <w:rPr>
                <w:color w:val="auto"/>
              </w:rPr>
              <w:t xml:space="preserve">President </w:t>
            </w:r>
            <w:r w:rsidRPr="00BF39ED">
              <w:rPr>
                <w:color w:val="auto"/>
              </w:rPr>
              <w:t xml:space="preserve">may each year appoint standing committees to advance the work of the Club in such matters as specialty shows, obedience trials, field trials, trophies, annual prizes, membership and other fields which may be well served by committees.  These committees can be either regular, junior or associated members and all members are </w:t>
            </w:r>
            <w:r w:rsidRPr="00BF39ED">
              <w:rPr>
                <w:color w:val="auto"/>
                <w:sz w:val="20"/>
              </w:rPr>
              <w:t xml:space="preserve">able to serve in the full capacity of a committee member on any committee.  All committee members shall have the same voice and voting responsibilities as they apply to said committee.  </w:t>
            </w:r>
            <w:r w:rsidRPr="00BF39ED">
              <w:rPr>
                <w:color w:val="auto"/>
              </w:rPr>
              <w:t xml:space="preserve">Such committees shall always be subject to the final authority of the Board.  Special committees may also be appointed by the Board to aid it on particular projects. </w:t>
            </w:r>
          </w:p>
        </w:tc>
      </w:tr>
      <w:tr w:rsidR="00BF39ED" w:rsidRPr="00BF39ED" w14:paraId="48004F21" w14:textId="77777777">
        <w:trPr>
          <w:trHeight w:val="259"/>
        </w:trPr>
        <w:tc>
          <w:tcPr>
            <w:tcW w:w="1440" w:type="dxa"/>
            <w:tcBorders>
              <w:top w:val="nil"/>
              <w:left w:val="nil"/>
              <w:bottom w:val="nil"/>
              <w:right w:val="nil"/>
            </w:tcBorders>
          </w:tcPr>
          <w:p w14:paraId="42F81D88" w14:textId="77777777" w:rsidR="00BD20A5" w:rsidRPr="00BF39ED" w:rsidRDefault="00981F93">
            <w:pPr>
              <w:spacing w:after="0" w:line="259" w:lineRule="auto"/>
              <w:ind w:left="0" w:firstLine="0"/>
              <w:rPr>
                <w:color w:val="auto"/>
              </w:rPr>
            </w:pPr>
            <w:r w:rsidRPr="00BF39ED">
              <w:rPr>
                <w:color w:val="auto"/>
              </w:rPr>
              <w:t xml:space="preserve">Section 2. </w:t>
            </w:r>
          </w:p>
        </w:tc>
        <w:tc>
          <w:tcPr>
            <w:tcW w:w="7665" w:type="dxa"/>
            <w:tcBorders>
              <w:top w:val="nil"/>
              <w:left w:val="nil"/>
              <w:bottom w:val="nil"/>
              <w:right w:val="nil"/>
            </w:tcBorders>
          </w:tcPr>
          <w:p w14:paraId="4391B602" w14:textId="77777777" w:rsidR="00BD20A5" w:rsidRPr="00BF39ED" w:rsidRDefault="00981F93">
            <w:pPr>
              <w:spacing w:after="0" w:line="259" w:lineRule="auto"/>
              <w:ind w:left="0" w:firstLine="0"/>
              <w:rPr>
                <w:color w:val="auto"/>
              </w:rPr>
            </w:pPr>
            <w:r w:rsidRPr="00BF39ED">
              <w:rPr>
                <w:color w:val="auto"/>
              </w:rPr>
              <w:t xml:space="preserve"> </w:t>
            </w:r>
            <w:r w:rsidRPr="00BF39ED">
              <w:rPr>
                <w:color w:val="auto"/>
              </w:rPr>
              <w:tab/>
              <w:t xml:space="preserve"> </w:t>
            </w:r>
          </w:p>
        </w:tc>
      </w:tr>
      <w:tr w:rsidR="00BF39ED" w:rsidRPr="00BF39ED" w14:paraId="144B0706" w14:textId="77777777">
        <w:trPr>
          <w:trHeight w:val="770"/>
        </w:trPr>
        <w:tc>
          <w:tcPr>
            <w:tcW w:w="1440" w:type="dxa"/>
            <w:tcBorders>
              <w:top w:val="nil"/>
              <w:left w:val="nil"/>
              <w:bottom w:val="nil"/>
              <w:right w:val="nil"/>
            </w:tcBorders>
          </w:tcPr>
          <w:p w14:paraId="4EE88E1D" w14:textId="77777777" w:rsidR="00BD20A5" w:rsidRPr="00BF39ED" w:rsidRDefault="00981F93">
            <w:pPr>
              <w:spacing w:after="0" w:line="259" w:lineRule="auto"/>
              <w:ind w:left="55" w:firstLine="0"/>
              <w:jc w:val="center"/>
              <w:rPr>
                <w:color w:val="auto"/>
              </w:rPr>
            </w:pPr>
            <w:r w:rsidRPr="00BF39ED">
              <w:rPr>
                <w:color w:val="auto"/>
              </w:rPr>
              <w:t xml:space="preserve"> </w:t>
            </w:r>
          </w:p>
        </w:tc>
        <w:tc>
          <w:tcPr>
            <w:tcW w:w="7665" w:type="dxa"/>
            <w:tcBorders>
              <w:top w:val="nil"/>
              <w:left w:val="nil"/>
              <w:bottom w:val="nil"/>
              <w:right w:val="nil"/>
            </w:tcBorders>
          </w:tcPr>
          <w:p w14:paraId="4AA0C24E" w14:textId="77777777" w:rsidR="00BD20A5" w:rsidRPr="00BF39ED" w:rsidRDefault="00981F93">
            <w:pPr>
              <w:spacing w:after="0" w:line="259" w:lineRule="auto"/>
              <w:ind w:left="0" w:firstLine="0"/>
              <w:rPr>
                <w:color w:val="auto"/>
              </w:rPr>
            </w:pPr>
            <w:r w:rsidRPr="00BF39ED">
              <w:rPr>
                <w:color w:val="auto"/>
              </w:rPr>
              <w:t xml:space="preserve">Any committee appointment may be terminated by a majority vote of the full membership of the Board upon written notice to the appointee.  The Board may appoint successors to those persons whose services have been terminated. </w:t>
            </w:r>
          </w:p>
        </w:tc>
      </w:tr>
    </w:tbl>
    <w:p w14:paraId="1D593F1C" w14:textId="77777777" w:rsidR="00BD20A5" w:rsidRPr="00BF39ED" w:rsidRDefault="00981F93">
      <w:pPr>
        <w:spacing w:after="0" w:line="259" w:lineRule="auto"/>
        <w:ind w:left="720" w:firstLine="0"/>
        <w:rPr>
          <w:color w:val="auto"/>
        </w:rPr>
      </w:pPr>
      <w:r w:rsidRPr="00BF39ED">
        <w:rPr>
          <w:color w:val="auto"/>
        </w:rPr>
        <w:t xml:space="preserve"> </w:t>
      </w:r>
    </w:p>
    <w:p w14:paraId="03D6C50E" w14:textId="77777777" w:rsidR="00BD20A5" w:rsidRPr="00BF39ED" w:rsidRDefault="00981F93">
      <w:pPr>
        <w:spacing w:after="0" w:line="259" w:lineRule="auto"/>
        <w:ind w:left="0" w:firstLine="0"/>
        <w:rPr>
          <w:color w:val="auto"/>
        </w:rPr>
      </w:pPr>
      <w:r w:rsidRPr="00BF39ED">
        <w:rPr>
          <w:b/>
          <w:color w:val="auto"/>
        </w:rPr>
        <w:t xml:space="preserve"> </w:t>
      </w:r>
    </w:p>
    <w:p w14:paraId="6152602F" w14:textId="77777777" w:rsidR="00BD20A5" w:rsidRPr="00BF39ED" w:rsidRDefault="00981F93">
      <w:pPr>
        <w:spacing w:after="0" w:line="259" w:lineRule="auto"/>
        <w:ind w:left="0" w:firstLine="0"/>
        <w:rPr>
          <w:color w:val="auto"/>
        </w:rPr>
      </w:pPr>
      <w:r w:rsidRPr="00BF39ED">
        <w:rPr>
          <w:b/>
          <w:color w:val="auto"/>
        </w:rPr>
        <w:t xml:space="preserve"> </w:t>
      </w:r>
    </w:p>
    <w:p w14:paraId="3040CA76" w14:textId="77777777" w:rsidR="00BD20A5" w:rsidRPr="00BF39ED" w:rsidRDefault="00981F93">
      <w:pPr>
        <w:pStyle w:val="Heading2"/>
        <w:tabs>
          <w:tab w:val="center" w:pos="2804"/>
        </w:tabs>
        <w:ind w:left="-15" w:firstLine="0"/>
        <w:rPr>
          <w:color w:val="auto"/>
        </w:rPr>
      </w:pPr>
      <w:r w:rsidRPr="00BF39ED">
        <w:rPr>
          <w:b/>
          <w:color w:val="auto"/>
          <w:u w:val="none"/>
        </w:rPr>
        <w:t xml:space="preserve">ARTICLE VI  </w:t>
      </w:r>
      <w:r w:rsidRPr="00BF39ED">
        <w:rPr>
          <w:b/>
          <w:color w:val="auto"/>
          <w:u w:val="none"/>
        </w:rPr>
        <w:tab/>
      </w:r>
      <w:r w:rsidRPr="00BF39ED">
        <w:rPr>
          <w:b/>
          <w:color w:val="auto"/>
        </w:rPr>
        <w:t>DISCIPLINE</w:t>
      </w:r>
      <w:r w:rsidRPr="00BF39ED">
        <w:rPr>
          <w:color w:val="auto"/>
          <w:u w:val="none"/>
        </w:rPr>
        <w:t xml:space="preserve"> </w:t>
      </w:r>
    </w:p>
    <w:p w14:paraId="40A3CD1C" w14:textId="77777777" w:rsidR="00BD20A5" w:rsidRPr="00BF39ED" w:rsidRDefault="00981F93">
      <w:pPr>
        <w:spacing w:after="0" w:line="259" w:lineRule="auto"/>
        <w:ind w:left="0" w:firstLine="0"/>
        <w:rPr>
          <w:color w:val="auto"/>
        </w:rPr>
      </w:pPr>
      <w:r w:rsidRPr="00BF39ED">
        <w:rPr>
          <w:color w:val="auto"/>
        </w:rPr>
        <w:t xml:space="preserve"> </w:t>
      </w:r>
    </w:p>
    <w:tbl>
      <w:tblPr>
        <w:tblStyle w:val="TableGrid"/>
        <w:tblW w:w="9090" w:type="dxa"/>
        <w:tblInd w:w="0" w:type="dxa"/>
        <w:tblLook w:val="04A0" w:firstRow="1" w:lastRow="0" w:firstColumn="1" w:lastColumn="0" w:noHBand="0" w:noVBand="1"/>
      </w:tblPr>
      <w:tblGrid>
        <w:gridCol w:w="1301"/>
        <w:gridCol w:w="859"/>
        <w:gridCol w:w="6930"/>
      </w:tblGrid>
      <w:tr w:rsidR="00BF39ED" w:rsidRPr="00BF39ED" w14:paraId="5BB5EE87" w14:textId="77777777">
        <w:trPr>
          <w:trHeight w:val="1037"/>
        </w:trPr>
        <w:tc>
          <w:tcPr>
            <w:tcW w:w="1301" w:type="dxa"/>
            <w:vMerge w:val="restart"/>
            <w:tcBorders>
              <w:top w:val="nil"/>
              <w:left w:val="nil"/>
              <w:bottom w:val="nil"/>
              <w:right w:val="nil"/>
            </w:tcBorders>
          </w:tcPr>
          <w:p w14:paraId="67008682" w14:textId="77777777" w:rsidR="00BD20A5" w:rsidRPr="00BF39ED" w:rsidRDefault="00981F93">
            <w:pPr>
              <w:spacing w:after="0" w:line="259" w:lineRule="auto"/>
              <w:ind w:left="0" w:firstLine="0"/>
              <w:rPr>
                <w:color w:val="auto"/>
              </w:rPr>
            </w:pPr>
            <w:r w:rsidRPr="00BF39ED">
              <w:rPr>
                <w:color w:val="auto"/>
              </w:rPr>
              <w:t xml:space="preserve">Section 1. </w:t>
            </w:r>
          </w:p>
          <w:p w14:paraId="1A35132E" w14:textId="77777777" w:rsidR="00BD20A5" w:rsidRPr="00BF39ED" w:rsidRDefault="00981F93">
            <w:pPr>
              <w:spacing w:after="0" w:line="259" w:lineRule="auto"/>
              <w:ind w:left="0" w:firstLine="0"/>
              <w:rPr>
                <w:color w:val="auto"/>
              </w:rPr>
            </w:pPr>
            <w:r w:rsidRPr="00BF39ED">
              <w:rPr>
                <w:color w:val="auto"/>
              </w:rPr>
              <w:t xml:space="preserve"> </w:t>
            </w:r>
          </w:p>
        </w:tc>
        <w:tc>
          <w:tcPr>
            <w:tcW w:w="7789" w:type="dxa"/>
            <w:gridSpan w:val="2"/>
            <w:tcBorders>
              <w:top w:val="nil"/>
              <w:left w:val="nil"/>
              <w:bottom w:val="nil"/>
              <w:right w:val="nil"/>
            </w:tcBorders>
          </w:tcPr>
          <w:p w14:paraId="012D790C" w14:textId="77777777" w:rsidR="00BD20A5" w:rsidRPr="00BF39ED" w:rsidRDefault="00981F93">
            <w:pPr>
              <w:tabs>
                <w:tab w:val="center" w:pos="2415"/>
              </w:tabs>
              <w:spacing w:after="248" w:line="259" w:lineRule="auto"/>
              <w:ind w:left="0" w:firstLine="0"/>
              <w:rPr>
                <w:color w:val="auto"/>
              </w:rPr>
            </w:pPr>
            <w:r w:rsidRPr="00BF39ED">
              <w:rPr>
                <w:color w:val="auto"/>
              </w:rPr>
              <w:t xml:space="preserve"> </w:t>
            </w:r>
            <w:r w:rsidRPr="00BF39ED">
              <w:rPr>
                <w:color w:val="auto"/>
              </w:rPr>
              <w:tab/>
            </w:r>
            <w:r w:rsidRPr="00BF39ED">
              <w:rPr>
                <w:color w:val="auto"/>
                <w:u w:val="single" w:color="000000"/>
              </w:rPr>
              <w:t>American Kennel Club Suspension</w:t>
            </w:r>
            <w:r w:rsidRPr="00BF39ED">
              <w:rPr>
                <w:color w:val="auto"/>
              </w:rPr>
              <w:t xml:space="preserve"> </w:t>
            </w:r>
          </w:p>
          <w:p w14:paraId="488970B7" w14:textId="77777777" w:rsidR="00BD20A5" w:rsidRPr="00BF39ED" w:rsidRDefault="00981F93">
            <w:pPr>
              <w:spacing w:after="0" w:line="259" w:lineRule="auto"/>
              <w:ind w:left="139" w:firstLine="0"/>
              <w:rPr>
                <w:color w:val="auto"/>
              </w:rPr>
            </w:pPr>
            <w:r w:rsidRPr="00BF39ED">
              <w:rPr>
                <w:color w:val="auto"/>
              </w:rPr>
              <w:t xml:space="preserve">Any member who is suspended from the privileges of the American Kennel Club automatically shall be suspended from the privileges of this Club for a like period. </w:t>
            </w:r>
          </w:p>
        </w:tc>
      </w:tr>
      <w:tr w:rsidR="00BF39ED" w:rsidRPr="00BF39ED" w14:paraId="20879609" w14:textId="77777777">
        <w:trPr>
          <w:trHeight w:val="252"/>
        </w:trPr>
        <w:tc>
          <w:tcPr>
            <w:tcW w:w="0" w:type="auto"/>
            <w:vMerge/>
            <w:tcBorders>
              <w:top w:val="nil"/>
              <w:left w:val="nil"/>
              <w:bottom w:val="nil"/>
              <w:right w:val="nil"/>
            </w:tcBorders>
          </w:tcPr>
          <w:p w14:paraId="6D8C925F" w14:textId="77777777" w:rsidR="00BD20A5" w:rsidRPr="00BF39ED" w:rsidRDefault="00BD20A5">
            <w:pPr>
              <w:spacing w:after="160" w:line="259" w:lineRule="auto"/>
              <w:ind w:left="0" w:firstLine="0"/>
              <w:rPr>
                <w:color w:val="auto"/>
              </w:rPr>
            </w:pPr>
          </w:p>
        </w:tc>
        <w:tc>
          <w:tcPr>
            <w:tcW w:w="859" w:type="dxa"/>
            <w:tcBorders>
              <w:top w:val="nil"/>
              <w:left w:val="nil"/>
              <w:bottom w:val="nil"/>
              <w:right w:val="nil"/>
            </w:tcBorders>
          </w:tcPr>
          <w:p w14:paraId="44D844D7" w14:textId="77777777" w:rsidR="00BD20A5" w:rsidRPr="00BF39ED" w:rsidRDefault="00981F93">
            <w:pPr>
              <w:spacing w:after="0" w:line="259" w:lineRule="auto"/>
              <w:ind w:left="139" w:firstLine="0"/>
              <w:rPr>
                <w:color w:val="auto"/>
              </w:rPr>
            </w:pPr>
            <w:r w:rsidRPr="00BF39ED">
              <w:rPr>
                <w:color w:val="auto"/>
              </w:rPr>
              <w:t xml:space="preserve"> </w:t>
            </w:r>
          </w:p>
        </w:tc>
        <w:tc>
          <w:tcPr>
            <w:tcW w:w="6930" w:type="dxa"/>
            <w:tcBorders>
              <w:top w:val="nil"/>
              <w:left w:val="nil"/>
              <w:bottom w:val="nil"/>
              <w:right w:val="nil"/>
            </w:tcBorders>
          </w:tcPr>
          <w:p w14:paraId="37D5CF89" w14:textId="77777777" w:rsidR="00BD20A5" w:rsidRPr="00BF39ED" w:rsidRDefault="00BD20A5">
            <w:pPr>
              <w:spacing w:after="160" w:line="259" w:lineRule="auto"/>
              <w:ind w:left="0" w:firstLine="0"/>
              <w:rPr>
                <w:color w:val="auto"/>
              </w:rPr>
            </w:pPr>
          </w:p>
        </w:tc>
      </w:tr>
      <w:tr w:rsidR="00BF39ED" w:rsidRPr="00BF39ED" w14:paraId="09A210CD" w14:textId="77777777">
        <w:trPr>
          <w:trHeight w:val="518"/>
        </w:trPr>
        <w:tc>
          <w:tcPr>
            <w:tcW w:w="1301" w:type="dxa"/>
            <w:tcBorders>
              <w:top w:val="nil"/>
              <w:left w:val="nil"/>
              <w:bottom w:val="nil"/>
              <w:right w:val="nil"/>
            </w:tcBorders>
          </w:tcPr>
          <w:p w14:paraId="0C9393E4" w14:textId="77777777" w:rsidR="00BD20A5" w:rsidRPr="00BF39ED" w:rsidRDefault="00981F93">
            <w:pPr>
              <w:spacing w:after="0" w:line="259" w:lineRule="auto"/>
              <w:ind w:left="0" w:firstLine="0"/>
              <w:rPr>
                <w:color w:val="auto"/>
              </w:rPr>
            </w:pPr>
            <w:r w:rsidRPr="00BF39ED">
              <w:rPr>
                <w:color w:val="auto"/>
              </w:rPr>
              <w:t xml:space="preserve">Section 2. </w:t>
            </w:r>
          </w:p>
          <w:p w14:paraId="149D4349" w14:textId="77777777" w:rsidR="00BD20A5" w:rsidRPr="00BF39ED" w:rsidRDefault="00981F93">
            <w:pPr>
              <w:spacing w:after="0" w:line="259" w:lineRule="auto"/>
              <w:ind w:left="194" w:firstLine="0"/>
              <w:jc w:val="center"/>
              <w:rPr>
                <w:color w:val="auto"/>
              </w:rPr>
            </w:pPr>
            <w:r w:rsidRPr="00BF39ED">
              <w:rPr>
                <w:color w:val="auto"/>
              </w:rPr>
              <w:t xml:space="preserve"> </w:t>
            </w:r>
          </w:p>
        </w:tc>
        <w:tc>
          <w:tcPr>
            <w:tcW w:w="859" w:type="dxa"/>
            <w:tcBorders>
              <w:top w:val="nil"/>
              <w:left w:val="nil"/>
              <w:bottom w:val="nil"/>
              <w:right w:val="nil"/>
            </w:tcBorders>
          </w:tcPr>
          <w:p w14:paraId="702AF67F" w14:textId="77777777" w:rsidR="00BD20A5" w:rsidRPr="00BF39ED" w:rsidRDefault="00981F93">
            <w:pPr>
              <w:spacing w:after="0" w:line="259" w:lineRule="auto"/>
              <w:ind w:left="139" w:firstLine="0"/>
              <w:rPr>
                <w:color w:val="auto"/>
              </w:rPr>
            </w:pPr>
            <w:r w:rsidRPr="00BF39ED">
              <w:rPr>
                <w:color w:val="auto"/>
              </w:rPr>
              <w:t xml:space="preserve"> </w:t>
            </w:r>
          </w:p>
        </w:tc>
        <w:tc>
          <w:tcPr>
            <w:tcW w:w="6930" w:type="dxa"/>
            <w:tcBorders>
              <w:top w:val="nil"/>
              <w:left w:val="nil"/>
              <w:bottom w:val="nil"/>
              <w:right w:val="nil"/>
            </w:tcBorders>
          </w:tcPr>
          <w:p w14:paraId="3B3F6212" w14:textId="77777777" w:rsidR="00BD20A5" w:rsidRPr="00BF39ED" w:rsidRDefault="00981F93">
            <w:pPr>
              <w:spacing w:after="0" w:line="259" w:lineRule="auto"/>
              <w:ind w:left="0" w:firstLine="0"/>
              <w:rPr>
                <w:color w:val="auto"/>
              </w:rPr>
            </w:pPr>
            <w:r w:rsidRPr="00BF39ED">
              <w:rPr>
                <w:color w:val="auto"/>
                <w:u w:val="single" w:color="000000"/>
              </w:rPr>
              <w:t>Charges</w:t>
            </w:r>
            <w:r w:rsidRPr="00BF39ED">
              <w:rPr>
                <w:color w:val="auto"/>
              </w:rPr>
              <w:t xml:space="preserve"> </w:t>
            </w:r>
          </w:p>
        </w:tc>
      </w:tr>
      <w:tr w:rsidR="00BF39ED" w:rsidRPr="00BF39ED" w14:paraId="208B73C1" w14:textId="77777777">
        <w:trPr>
          <w:trHeight w:val="1556"/>
        </w:trPr>
        <w:tc>
          <w:tcPr>
            <w:tcW w:w="1301" w:type="dxa"/>
            <w:tcBorders>
              <w:top w:val="nil"/>
              <w:left w:val="nil"/>
              <w:bottom w:val="nil"/>
              <w:right w:val="nil"/>
            </w:tcBorders>
          </w:tcPr>
          <w:p w14:paraId="296B4E28" w14:textId="77777777" w:rsidR="00BD20A5" w:rsidRPr="00BF39ED" w:rsidRDefault="00BD20A5">
            <w:pPr>
              <w:spacing w:after="160" w:line="259" w:lineRule="auto"/>
              <w:ind w:left="0" w:firstLine="0"/>
              <w:rPr>
                <w:color w:val="auto"/>
              </w:rPr>
            </w:pPr>
          </w:p>
        </w:tc>
        <w:tc>
          <w:tcPr>
            <w:tcW w:w="859" w:type="dxa"/>
            <w:tcBorders>
              <w:top w:val="nil"/>
              <w:left w:val="nil"/>
              <w:bottom w:val="nil"/>
              <w:right w:val="nil"/>
            </w:tcBorders>
          </w:tcPr>
          <w:p w14:paraId="14A22B87" w14:textId="77777777" w:rsidR="00BD20A5" w:rsidRPr="00BF39ED" w:rsidRDefault="00981F93">
            <w:pPr>
              <w:spacing w:after="1023" w:line="259" w:lineRule="auto"/>
              <w:ind w:left="0" w:right="67" w:firstLine="0"/>
              <w:jc w:val="center"/>
              <w:rPr>
                <w:color w:val="auto"/>
              </w:rPr>
            </w:pPr>
            <w:r w:rsidRPr="00BF39ED">
              <w:rPr>
                <w:color w:val="auto"/>
              </w:rPr>
              <w:t xml:space="preserve">a. </w:t>
            </w:r>
          </w:p>
          <w:p w14:paraId="2C6C8919" w14:textId="77777777" w:rsidR="00BD20A5" w:rsidRPr="00BF39ED" w:rsidRDefault="00981F93">
            <w:pPr>
              <w:spacing w:after="0" w:line="259" w:lineRule="auto"/>
              <w:ind w:left="319" w:firstLine="0"/>
              <w:rPr>
                <w:color w:val="auto"/>
              </w:rPr>
            </w:pPr>
            <w:r w:rsidRPr="00BF39ED">
              <w:rPr>
                <w:b/>
                <w:i/>
                <w:color w:val="auto"/>
              </w:rPr>
              <w:t xml:space="preserve"> </w:t>
            </w:r>
          </w:p>
        </w:tc>
        <w:tc>
          <w:tcPr>
            <w:tcW w:w="6930" w:type="dxa"/>
            <w:tcBorders>
              <w:top w:val="nil"/>
              <w:left w:val="nil"/>
              <w:bottom w:val="nil"/>
              <w:right w:val="nil"/>
            </w:tcBorders>
          </w:tcPr>
          <w:p w14:paraId="5AD4609E" w14:textId="77777777" w:rsidR="00BD20A5" w:rsidRPr="00BF39ED" w:rsidRDefault="00981F93">
            <w:pPr>
              <w:spacing w:after="0" w:line="259" w:lineRule="auto"/>
              <w:ind w:left="0" w:firstLine="0"/>
              <w:rPr>
                <w:color w:val="auto"/>
              </w:rPr>
            </w:pPr>
            <w:r w:rsidRPr="00BF39ED">
              <w:rPr>
                <w:color w:val="auto"/>
              </w:rPr>
              <w:t xml:space="preserve">Any regular member may prefer charges against a member for alleged misconduct or conduct prejudicial to the best interests of the club or the breed.  Written charges with specifications must be filed in duplicate with the Secretary together with a deposit of $10 which shall be forfeited if such charges are not sustained by the Board following a hearing. </w:t>
            </w:r>
          </w:p>
        </w:tc>
      </w:tr>
      <w:tr w:rsidR="00BF39ED" w:rsidRPr="00BF39ED" w14:paraId="4169D9CC" w14:textId="77777777">
        <w:trPr>
          <w:trHeight w:val="775"/>
        </w:trPr>
        <w:tc>
          <w:tcPr>
            <w:tcW w:w="1301" w:type="dxa"/>
            <w:tcBorders>
              <w:top w:val="nil"/>
              <w:left w:val="nil"/>
              <w:bottom w:val="nil"/>
              <w:right w:val="nil"/>
            </w:tcBorders>
          </w:tcPr>
          <w:p w14:paraId="20E46B3D" w14:textId="77777777" w:rsidR="00BD20A5" w:rsidRPr="00BF39ED" w:rsidRDefault="00BD20A5">
            <w:pPr>
              <w:spacing w:after="160" w:line="259" w:lineRule="auto"/>
              <w:ind w:left="0" w:firstLine="0"/>
              <w:rPr>
                <w:color w:val="auto"/>
              </w:rPr>
            </w:pPr>
          </w:p>
        </w:tc>
        <w:tc>
          <w:tcPr>
            <w:tcW w:w="859" w:type="dxa"/>
            <w:tcBorders>
              <w:top w:val="nil"/>
              <w:left w:val="nil"/>
              <w:bottom w:val="nil"/>
              <w:right w:val="nil"/>
            </w:tcBorders>
          </w:tcPr>
          <w:p w14:paraId="75F2B882" w14:textId="77777777" w:rsidR="00BD20A5" w:rsidRPr="00BF39ED" w:rsidRDefault="00981F93">
            <w:pPr>
              <w:spacing w:after="245" w:line="259" w:lineRule="auto"/>
              <w:ind w:left="0" w:right="55" w:firstLine="0"/>
              <w:jc w:val="center"/>
              <w:rPr>
                <w:color w:val="auto"/>
              </w:rPr>
            </w:pPr>
            <w:r w:rsidRPr="00BF39ED">
              <w:rPr>
                <w:color w:val="auto"/>
              </w:rPr>
              <w:t xml:space="preserve">b. </w:t>
            </w:r>
          </w:p>
          <w:p w14:paraId="7B9D39A6" w14:textId="77777777" w:rsidR="00BD20A5" w:rsidRPr="00BF39ED" w:rsidRDefault="00981F93">
            <w:pPr>
              <w:spacing w:after="0" w:line="259" w:lineRule="auto"/>
              <w:ind w:left="319" w:firstLine="0"/>
              <w:rPr>
                <w:color w:val="auto"/>
              </w:rPr>
            </w:pPr>
            <w:r w:rsidRPr="00BF39ED">
              <w:rPr>
                <w:b/>
                <w:i/>
                <w:color w:val="auto"/>
              </w:rPr>
              <w:t xml:space="preserve"> </w:t>
            </w:r>
          </w:p>
        </w:tc>
        <w:tc>
          <w:tcPr>
            <w:tcW w:w="6930" w:type="dxa"/>
            <w:tcBorders>
              <w:top w:val="nil"/>
              <w:left w:val="nil"/>
              <w:bottom w:val="nil"/>
              <w:right w:val="nil"/>
            </w:tcBorders>
          </w:tcPr>
          <w:p w14:paraId="59B9A132" w14:textId="77777777" w:rsidR="00BD20A5" w:rsidRPr="00BF39ED" w:rsidRDefault="00981F93">
            <w:pPr>
              <w:spacing w:after="0" w:line="259" w:lineRule="auto"/>
              <w:ind w:left="0" w:firstLine="0"/>
              <w:rPr>
                <w:color w:val="auto"/>
              </w:rPr>
            </w:pPr>
            <w:r w:rsidRPr="00BF39ED">
              <w:rPr>
                <w:color w:val="auto"/>
              </w:rPr>
              <w:t xml:space="preserve">The Secretary shall send a copy of the charges to each member of the Board or present them at a Board meeting within ten days of receipt. </w:t>
            </w:r>
          </w:p>
        </w:tc>
      </w:tr>
      <w:tr w:rsidR="00BF39ED" w:rsidRPr="00BF39ED" w14:paraId="46019CF1" w14:textId="77777777">
        <w:trPr>
          <w:trHeight w:val="1553"/>
        </w:trPr>
        <w:tc>
          <w:tcPr>
            <w:tcW w:w="1301" w:type="dxa"/>
            <w:tcBorders>
              <w:top w:val="nil"/>
              <w:left w:val="nil"/>
              <w:bottom w:val="nil"/>
              <w:right w:val="nil"/>
            </w:tcBorders>
          </w:tcPr>
          <w:p w14:paraId="14D550C3" w14:textId="77777777" w:rsidR="00BD20A5" w:rsidRPr="00BF39ED" w:rsidRDefault="00BD20A5">
            <w:pPr>
              <w:spacing w:after="160" w:line="259" w:lineRule="auto"/>
              <w:ind w:left="0" w:firstLine="0"/>
              <w:rPr>
                <w:color w:val="auto"/>
              </w:rPr>
            </w:pPr>
          </w:p>
        </w:tc>
        <w:tc>
          <w:tcPr>
            <w:tcW w:w="859" w:type="dxa"/>
            <w:tcBorders>
              <w:top w:val="nil"/>
              <w:left w:val="nil"/>
              <w:bottom w:val="nil"/>
              <w:right w:val="nil"/>
            </w:tcBorders>
          </w:tcPr>
          <w:p w14:paraId="568800A9" w14:textId="77777777" w:rsidR="00BD20A5" w:rsidRPr="00BF39ED" w:rsidRDefault="00981F93">
            <w:pPr>
              <w:spacing w:after="1022" w:line="259" w:lineRule="auto"/>
              <w:ind w:left="0" w:right="67" w:firstLine="0"/>
              <w:jc w:val="center"/>
              <w:rPr>
                <w:color w:val="auto"/>
              </w:rPr>
            </w:pPr>
            <w:r w:rsidRPr="00BF39ED">
              <w:rPr>
                <w:color w:val="auto"/>
              </w:rPr>
              <w:t xml:space="preserve">c. </w:t>
            </w:r>
          </w:p>
          <w:p w14:paraId="3A8E3999" w14:textId="77777777" w:rsidR="00BD20A5" w:rsidRPr="00BF39ED" w:rsidRDefault="00981F93">
            <w:pPr>
              <w:spacing w:after="0" w:line="259" w:lineRule="auto"/>
              <w:ind w:left="139" w:firstLine="0"/>
              <w:rPr>
                <w:color w:val="auto"/>
              </w:rPr>
            </w:pPr>
            <w:r w:rsidRPr="00BF39ED">
              <w:rPr>
                <w:b/>
                <w:i/>
                <w:color w:val="auto"/>
              </w:rPr>
              <w:t xml:space="preserve"> </w:t>
            </w:r>
          </w:p>
        </w:tc>
        <w:tc>
          <w:tcPr>
            <w:tcW w:w="6930" w:type="dxa"/>
            <w:tcBorders>
              <w:top w:val="nil"/>
              <w:left w:val="nil"/>
              <w:bottom w:val="nil"/>
              <w:right w:val="nil"/>
            </w:tcBorders>
          </w:tcPr>
          <w:p w14:paraId="7D447320" w14:textId="77777777" w:rsidR="00BD20A5" w:rsidRPr="00BF39ED" w:rsidRDefault="00981F93">
            <w:pPr>
              <w:spacing w:after="0" w:line="259" w:lineRule="auto"/>
              <w:ind w:left="0" w:firstLine="0"/>
              <w:rPr>
                <w:color w:val="auto"/>
              </w:rPr>
            </w:pPr>
            <w:r w:rsidRPr="00BF39ED">
              <w:rPr>
                <w:color w:val="auto"/>
              </w:rPr>
              <w:t xml:space="preserve">The Board shall first consider whether the actions alleged in the charges, if proven, might constitute conduct prejudicial to the best interests of the Club or the breed.  If the Board considers that the charges do not allege conduct which would be prejudicial to the best interests of the Club or the breed, it may refuse to entertain jurisdiction. </w:t>
            </w:r>
          </w:p>
        </w:tc>
      </w:tr>
      <w:tr w:rsidR="00BF39ED" w:rsidRPr="00BF39ED" w14:paraId="2FEB8A61" w14:textId="77777777">
        <w:trPr>
          <w:trHeight w:val="1035"/>
        </w:trPr>
        <w:tc>
          <w:tcPr>
            <w:tcW w:w="1301" w:type="dxa"/>
            <w:tcBorders>
              <w:top w:val="nil"/>
              <w:left w:val="nil"/>
              <w:bottom w:val="nil"/>
              <w:right w:val="nil"/>
            </w:tcBorders>
          </w:tcPr>
          <w:p w14:paraId="46EEAF61" w14:textId="77777777" w:rsidR="00BD20A5" w:rsidRPr="00BF39ED" w:rsidRDefault="00BD20A5">
            <w:pPr>
              <w:spacing w:after="160" w:line="259" w:lineRule="auto"/>
              <w:ind w:left="0" w:firstLine="0"/>
              <w:rPr>
                <w:color w:val="auto"/>
              </w:rPr>
            </w:pPr>
          </w:p>
        </w:tc>
        <w:tc>
          <w:tcPr>
            <w:tcW w:w="859" w:type="dxa"/>
            <w:tcBorders>
              <w:top w:val="nil"/>
              <w:left w:val="nil"/>
              <w:bottom w:val="nil"/>
              <w:right w:val="nil"/>
            </w:tcBorders>
          </w:tcPr>
          <w:p w14:paraId="4DCAF04F" w14:textId="77777777" w:rsidR="00BD20A5" w:rsidRPr="00BF39ED" w:rsidRDefault="00981F93">
            <w:pPr>
              <w:spacing w:after="504" w:line="259" w:lineRule="auto"/>
              <w:ind w:left="0" w:right="55" w:firstLine="0"/>
              <w:jc w:val="center"/>
              <w:rPr>
                <w:color w:val="auto"/>
              </w:rPr>
            </w:pPr>
            <w:r w:rsidRPr="00BF39ED">
              <w:rPr>
                <w:color w:val="auto"/>
              </w:rPr>
              <w:t xml:space="preserve">d. </w:t>
            </w:r>
          </w:p>
          <w:p w14:paraId="7D71D8E4" w14:textId="77777777" w:rsidR="00BD20A5" w:rsidRPr="00BF39ED" w:rsidRDefault="00981F93">
            <w:pPr>
              <w:spacing w:after="0" w:line="259" w:lineRule="auto"/>
              <w:ind w:left="319" w:firstLine="0"/>
              <w:rPr>
                <w:color w:val="auto"/>
              </w:rPr>
            </w:pPr>
            <w:r w:rsidRPr="00BF39ED">
              <w:rPr>
                <w:b/>
                <w:i/>
                <w:color w:val="auto"/>
              </w:rPr>
              <w:t xml:space="preserve"> </w:t>
            </w:r>
          </w:p>
        </w:tc>
        <w:tc>
          <w:tcPr>
            <w:tcW w:w="6930" w:type="dxa"/>
            <w:tcBorders>
              <w:top w:val="nil"/>
              <w:left w:val="nil"/>
              <w:bottom w:val="nil"/>
              <w:right w:val="nil"/>
            </w:tcBorders>
          </w:tcPr>
          <w:p w14:paraId="139AAD00" w14:textId="77777777" w:rsidR="00BD20A5" w:rsidRPr="00BF39ED" w:rsidRDefault="00981F93">
            <w:pPr>
              <w:spacing w:after="0" w:line="259" w:lineRule="auto"/>
              <w:ind w:left="0" w:firstLine="0"/>
              <w:rPr>
                <w:color w:val="auto"/>
              </w:rPr>
            </w:pPr>
            <w:r w:rsidRPr="00BF39ED">
              <w:rPr>
                <w:color w:val="auto"/>
              </w:rPr>
              <w:t xml:space="preserve">If the Board entertains jurisdiction of the charges, it shall fix a date of a hearing by the Board to be held expeditiously, but not later than six weeks thereafter. </w:t>
            </w:r>
          </w:p>
        </w:tc>
      </w:tr>
      <w:tr w:rsidR="00BD20A5" w:rsidRPr="00BF39ED" w14:paraId="2D9C9268" w14:textId="77777777">
        <w:trPr>
          <w:trHeight w:val="1289"/>
        </w:trPr>
        <w:tc>
          <w:tcPr>
            <w:tcW w:w="1301" w:type="dxa"/>
            <w:tcBorders>
              <w:top w:val="nil"/>
              <w:left w:val="nil"/>
              <w:bottom w:val="nil"/>
              <w:right w:val="nil"/>
            </w:tcBorders>
          </w:tcPr>
          <w:p w14:paraId="7A28799C" w14:textId="77777777" w:rsidR="00BD20A5" w:rsidRPr="00BF39ED" w:rsidRDefault="00BD20A5">
            <w:pPr>
              <w:spacing w:after="160" w:line="259" w:lineRule="auto"/>
              <w:ind w:left="0" w:firstLine="0"/>
              <w:rPr>
                <w:color w:val="auto"/>
              </w:rPr>
            </w:pPr>
          </w:p>
        </w:tc>
        <w:tc>
          <w:tcPr>
            <w:tcW w:w="859" w:type="dxa"/>
            <w:tcBorders>
              <w:top w:val="nil"/>
              <w:left w:val="nil"/>
              <w:bottom w:val="nil"/>
              <w:right w:val="nil"/>
            </w:tcBorders>
          </w:tcPr>
          <w:p w14:paraId="7DCE55B9" w14:textId="77777777" w:rsidR="00BD20A5" w:rsidRPr="00BF39ED" w:rsidRDefault="00981F93">
            <w:pPr>
              <w:spacing w:after="763" w:line="259" w:lineRule="auto"/>
              <w:ind w:left="0" w:right="67" w:firstLine="0"/>
              <w:jc w:val="center"/>
              <w:rPr>
                <w:color w:val="auto"/>
              </w:rPr>
            </w:pPr>
            <w:r w:rsidRPr="00BF39ED">
              <w:rPr>
                <w:color w:val="auto"/>
              </w:rPr>
              <w:t xml:space="preserve">e. </w:t>
            </w:r>
          </w:p>
          <w:p w14:paraId="6FBB8461" w14:textId="77777777" w:rsidR="00BD20A5" w:rsidRPr="00BF39ED" w:rsidRDefault="00981F93">
            <w:pPr>
              <w:spacing w:after="0" w:line="259" w:lineRule="auto"/>
              <w:ind w:left="319" w:firstLine="0"/>
              <w:rPr>
                <w:color w:val="auto"/>
              </w:rPr>
            </w:pPr>
            <w:r w:rsidRPr="00BF39ED">
              <w:rPr>
                <w:b/>
                <w:i/>
                <w:color w:val="auto"/>
              </w:rPr>
              <w:t xml:space="preserve"> </w:t>
            </w:r>
          </w:p>
        </w:tc>
        <w:tc>
          <w:tcPr>
            <w:tcW w:w="6930" w:type="dxa"/>
            <w:tcBorders>
              <w:top w:val="nil"/>
              <w:left w:val="nil"/>
              <w:bottom w:val="nil"/>
              <w:right w:val="nil"/>
            </w:tcBorders>
          </w:tcPr>
          <w:p w14:paraId="07D265EB" w14:textId="77777777" w:rsidR="00BD20A5" w:rsidRPr="00BF39ED" w:rsidRDefault="00981F93">
            <w:pPr>
              <w:spacing w:after="0" w:line="259" w:lineRule="auto"/>
              <w:ind w:left="0" w:firstLine="0"/>
              <w:rPr>
                <w:color w:val="auto"/>
              </w:rPr>
            </w:pPr>
            <w:r w:rsidRPr="00BF39ED">
              <w:rPr>
                <w:color w:val="auto"/>
              </w:rPr>
              <w:t xml:space="preserve">The Secretary shall promptly send one copy of the charges to the accused member by registered mail together with a notice of the hearing and an assurance that the defendant may personally appear in his/her own defense and bring witnesses if desired. </w:t>
            </w:r>
          </w:p>
        </w:tc>
      </w:tr>
    </w:tbl>
    <w:p w14:paraId="6AA975CC" w14:textId="77777777" w:rsidR="00BD20A5" w:rsidRPr="00BF39ED" w:rsidRDefault="00BD20A5">
      <w:pPr>
        <w:spacing w:after="0" w:line="259" w:lineRule="auto"/>
        <w:ind w:left="-1800" w:right="10886" w:firstLine="0"/>
        <w:rPr>
          <w:color w:val="auto"/>
        </w:rPr>
      </w:pPr>
    </w:p>
    <w:tbl>
      <w:tblPr>
        <w:tblStyle w:val="TableGrid"/>
        <w:tblW w:w="9112" w:type="dxa"/>
        <w:tblInd w:w="0" w:type="dxa"/>
        <w:tblCellMar>
          <w:top w:w="3" w:type="dxa"/>
        </w:tblCellMar>
        <w:tblLook w:val="04A0" w:firstRow="1" w:lastRow="0" w:firstColumn="1" w:lastColumn="0" w:noHBand="0" w:noVBand="1"/>
      </w:tblPr>
      <w:tblGrid>
        <w:gridCol w:w="1440"/>
        <w:gridCol w:w="720"/>
        <w:gridCol w:w="6952"/>
      </w:tblGrid>
      <w:tr w:rsidR="00BF39ED" w:rsidRPr="00BF39ED" w14:paraId="7DF4C1B0" w14:textId="77777777">
        <w:trPr>
          <w:trHeight w:val="1050"/>
        </w:trPr>
        <w:tc>
          <w:tcPr>
            <w:tcW w:w="1440" w:type="dxa"/>
            <w:tcBorders>
              <w:top w:val="nil"/>
              <w:left w:val="nil"/>
              <w:bottom w:val="nil"/>
              <w:right w:val="nil"/>
            </w:tcBorders>
            <w:vAlign w:val="bottom"/>
          </w:tcPr>
          <w:p w14:paraId="02190109" w14:textId="77777777" w:rsidR="00BD20A5" w:rsidRPr="00BF39ED" w:rsidRDefault="00981F93">
            <w:pPr>
              <w:spacing w:after="0" w:line="259" w:lineRule="auto"/>
              <w:ind w:left="0" w:firstLine="0"/>
              <w:rPr>
                <w:color w:val="auto"/>
              </w:rPr>
            </w:pPr>
            <w:r w:rsidRPr="00BF39ED">
              <w:rPr>
                <w:color w:val="auto"/>
              </w:rPr>
              <w:t xml:space="preserve"> </w:t>
            </w:r>
          </w:p>
        </w:tc>
        <w:tc>
          <w:tcPr>
            <w:tcW w:w="720" w:type="dxa"/>
            <w:tcBorders>
              <w:top w:val="nil"/>
              <w:left w:val="nil"/>
              <w:bottom w:val="nil"/>
              <w:right w:val="nil"/>
            </w:tcBorders>
          </w:tcPr>
          <w:p w14:paraId="1449554B" w14:textId="77777777" w:rsidR="00BD20A5" w:rsidRPr="00BF39ED" w:rsidRDefault="00981F93">
            <w:pPr>
              <w:spacing w:after="0" w:line="259" w:lineRule="auto"/>
              <w:ind w:left="180" w:firstLine="0"/>
              <w:rPr>
                <w:color w:val="auto"/>
              </w:rPr>
            </w:pPr>
            <w:r w:rsidRPr="00BF39ED">
              <w:rPr>
                <w:color w:val="auto"/>
                <w:sz w:val="24"/>
              </w:rPr>
              <w:t xml:space="preserve">f. </w:t>
            </w:r>
            <w:r w:rsidRPr="00BF39ED">
              <w:rPr>
                <w:rFonts w:ascii="Arial" w:eastAsia="Arial" w:hAnsi="Arial" w:cs="Arial"/>
                <w:color w:val="auto"/>
                <w:sz w:val="24"/>
              </w:rPr>
              <w:t xml:space="preserve"> </w:t>
            </w:r>
          </w:p>
        </w:tc>
        <w:tc>
          <w:tcPr>
            <w:tcW w:w="6952" w:type="dxa"/>
            <w:tcBorders>
              <w:top w:val="nil"/>
              <w:left w:val="nil"/>
              <w:bottom w:val="nil"/>
              <w:right w:val="nil"/>
            </w:tcBorders>
          </w:tcPr>
          <w:p w14:paraId="5C59D95E" w14:textId="77777777" w:rsidR="00BD20A5" w:rsidRPr="00BF39ED" w:rsidRDefault="00981F93">
            <w:pPr>
              <w:spacing w:after="0" w:line="259" w:lineRule="auto"/>
              <w:ind w:left="0" w:firstLine="0"/>
              <w:rPr>
                <w:color w:val="auto"/>
              </w:rPr>
            </w:pPr>
            <w:r w:rsidRPr="00BF39ED">
              <w:rPr>
                <w:color w:val="auto"/>
              </w:rPr>
              <w:t xml:space="preserve">In the case that a </w:t>
            </w:r>
            <w:proofErr w:type="gramStart"/>
            <w:r w:rsidRPr="00BF39ED">
              <w:rPr>
                <w:color w:val="auto"/>
              </w:rPr>
              <w:t>Board member stands</w:t>
            </w:r>
            <w:proofErr w:type="gramEnd"/>
            <w:r w:rsidRPr="00BF39ED">
              <w:rPr>
                <w:color w:val="auto"/>
              </w:rPr>
              <w:t xml:space="preserve"> charged, he/she shall be excluded from the deliberations, which shall be carried out by the remaining members of the Board. </w:t>
            </w:r>
          </w:p>
        </w:tc>
      </w:tr>
      <w:tr w:rsidR="00BF39ED" w:rsidRPr="00BF39ED" w14:paraId="6F9B3FBF" w14:textId="77777777">
        <w:trPr>
          <w:trHeight w:val="518"/>
        </w:trPr>
        <w:tc>
          <w:tcPr>
            <w:tcW w:w="1440" w:type="dxa"/>
            <w:tcBorders>
              <w:top w:val="nil"/>
              <w:left w:val="nil"/>
              <w:bottom w:val="nil"/>
              <w:right w:val="nil"/>
            </w:tcBorders>
          </w:tcPr>
          <w:p w14:paraId="31B77546" w14:textId="77777777" w:rsidR="00BD20A5" w:rsidRPr="00BF39ED" w:rsidRDefault="00981F93">
            <w:pPr>
              <w:spacing w:after="0" w:line="259" w:lineRule="auto"/>
              <w:ind w:left="0" w:firstLine="0"/>
              <w:rPr>
                <w:color w:val="auto"/>
              </w:rPr>
            </w:pPr>
            <w:r w:rsidRPr="00BF39ED">
              <w:rPr>
                <w:color w:val="auto"/>
              </w:rPr>
              <w:t xml:space="preserve">Section 3.  </w:t>
            </w:r>
          </w:p>
          <w:p w14:paraId="661ACD7A" w14:textId="77777777" w:rsidR="00BD20A5" w:rsidRPr="00BF39ED" w:rsidRDefault="00981F93">
            <w:pPr>
              <w:spacing w:after="0" w:line="259" w:lineRule="auto"/>
              <w:ind w:left="0" w:firstLine="0"/>
              <w:rPr>
                <w:color w:val="auto"/>
              </w:rPr>
            </w:pPr>
            <w:r w:rsidRPr="00BF39ED">
              <w:rPr>
                <w:color w:val="auto"/>
              </w:rPr>
              <w:t xml:space="preserve"> </w:t>
            </w:r>
          </w:p>
        </w:tc>
        <w:tc>
          <w:tcPr>
            <w:tcW w:w="720" w:type="dxa"/>
            <w:tcBorders>
              <w:top w:val="nil"/>
              <w:left w:val="nil"/>
              <w:bottom w:val="nil"/>
              <w:right w:val="nil"/>
            </w:tcBorders>
          </w:tcPr>
          <w:p w14:paraId="2D49B35D" w14:textId="77777777" w:rsidR="00BD20A5" w:rsidRPr="00BF39ED" w:rsidRDefault="00981F93">
            <w:pPr>
              <w:spacing w:after="0" w:line="259" w:lineRule="auto"/>
              <w:ind w:left="0" w:firstLine="0"/>
              <w:rPr>
                <w:color w:val="auto"/>
              </w:rPr>
            </w:pPr>
            <w:r w:rsidRPr="00BF39ED">
              <w:rPr>
                <w:color w:val="auto"/>
              </w:rPr>
              <w:t xml:space="preserve"> </w:t>
            </w:r>
          </w:p>
        </w:tc>
        <w:tc>
          <w:tcPr>
            <w:tcW w:w="6952" w:type="dxa"/>
            <w:tcBorders>
              <w:top w:val="nil"/>
              <w:left w:val="nil"/>
              <w:bottom w:val="nil"/>
              <w:right w:val="nil"/>
            </w:tcBorders>
          </w:tcPr>
          <w:p w14:paraId="7F72BBCA" w14:textId="77777777" w:rsidR="00BD20A5" w:rsidRPr="00BF39ED" w:rsidRDefault="00981F93">
            <w:pPr>
              <w:spacing w:after="0" w:line="259" w:lineRule="auto"/>
              <w:ind w:left="0" w:firstLine="0"/>
              <w:rPr>
                <w:color w:val="auto"/>
              </w:rPr>
            </w:pPr>
            <w:r w:rsidRPr="00BF39ED">
              <w:rPr>
                <w:color w:val="auto"/>
                <w:u w:val="single" w:color="000000"/>
              </w:rPr>
              <w:t>Board Hearing</w:t>
            </w:r>
            <w:r w:rsidRPr="00BF39ED">
              <w:rPr>
                <w:color w:val="auto"/>
              </w:rPr>
              <w:t xml:space="preserve"> </w:t>
            </w:r>
          </w:p>
        </w:tc>
      </w:tr>
      <w:tr w:rsidR="00BF39ED" w:rsidRPr="00BF39ED" w14:paraId="256F0D23" w14:textId="77777777">
        <w:trPr>
          <w:trHeight w:val="1037"/>
        </w:trPr>
        <w:tc>
          <w:tcPr>
            <w:tcW w:w="1440" w:type="dxa"/>
            <w:tcBorders>
              <w:top w:val="nil"/>
              <w:left w:val="nil"/>
              <w:bottom w:val="nil"/>
              <w:right w:val="nil"/>
            </w:tcBorders>
          </w:tcPr>
          <w:p w14:paraId="31E97CE5"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6569366E" w14:textId="77777777" w:rsidR="00BD20A5" w:rsidRPr="00BF39ED" w:rsidRDefault="00981F93">
            <w:pPr>
              <w:spacing w:after="504" w:line="259" w:lineRule="auto"/>
              <w:ind w:left="180" w:firstLine="0"/>
              <w:rPr>
                <w:color w:val="auto"/>
              </w:rPr>
            </w:pPr>
            <w:r w:rsidRPr="00BF39ED">
              <w:rPr>
                <w:color w:val="auto"/>
              </w:rPr>
              <w:t xml:space="preserve">a. </w:t>
            </w:r>
          </w:p>
          <w:p w14:paraId="105A009E" w14:textId="77777777" w:rsidR="00BD20A5" w:rsidRPr="00BF39ED" w:rsidRDefault="00981F93">
            <w:pPr>
              <w:spacing w:after="0" w:line="259" w:lineRule="auto"/>
              <w:ind w:left="180" w:firstLine="0"/>
              <w:rPr>
                <w:color w:val="auto"/>
              </w:rPr>
            </w:pPr>
            <w:r w:rsidRPr="00BF39ED">
              <w:rPr>
                <w:b/>
                <w:i/>
                <w:color w:val="auto"/>
              </w:rPr>
              <w:t xml:space="preserve"> </w:t>
            </w:r>
          </w:p>
        </w:tc>
        <w:tc>
          <w:tcPr>
            <w:tcW w:w="6952" w:type="dxa"/>
            <w:tcBorders>
              <w:top w:val="nil"/>
              <w:left w:val="nil"/>
              <w:bottom w:val="nil"/>
              <w:right w:val="nil"/>
            </w:tcBorders>
          </w:tcPr>
          <w:p w14:paraId="67D65B07" w14:textId="77777777" w:rsidR="00BD20A5" w:rsidRPr="00BF39ED" w:rsidRDefault="00981F93">
            <w:pPr>
              <w:spacing w:after="0" w:line="259" w:lineRule="auto"/>
              <w:ind w:left="0" w:firstLine="0"/>
              <w:rPr>
                <w:color w:val="auto"/>
              </w:rPr>
            </w:pPr>
            <w:r w:rsidRPr="00BF39ED">
              <w:rPr>
                <w:color w:val="auto"/>
              </w:rPr>
              <w:t xml:space="preserve">The Board shall have complete authority to decide whether counsel may attend the hearing, but both complainant and defendant shall be treated uniformly in that regard. </w:t>
            </w:r>
          </w:p>
        </w:tc>
      </w:tr>
      <w:tr w:rsidR="00BF39ED" w:rsidRPr="00BF39ED" w14:paraId="5285F212" w14:textId="77777777">
        <w:trPr>
          <w:trHeight w:val="1552"/>
        </w:trPr>
        <w:tc>
          <w:tcPr>
            <w:tcW w:w="1440" w:type="dxa"/>
            <w:tcBorders>
              <w:top w:val="nil"/>
              <w:left w:val="nil"/>
              <w:bottom w:val="nil"/>
              <w:right w:val="nil"/>
            </w:tcBorders>
          </w:tcPr>
          <w:p w14:paraId="3057B947"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306BB029" w14:textId="77777777" w:rsidR="00BD20A5" w:rsidRPr="00BF39ED" w:rsidRDefault="00981F93">
            <w:pPr>
              <w:spacing w:after="1022" w:line="259" w:lineRule="auto"/>
              <w:ind w:left="180" w:firstLine="0"/>
              <w:rPr>
                <w:color w:val="auto"/>
              </w:rPr>
            </w:pPr>
            <w:r w:rsidRPr="00BF39ED">
              <w:rPr>
                <w:color w:val="auto"/>
              </w:rPr>
              <w:t xml:space="preserve">b. </w:t>
            </w:r>
          </w:p>
          <w:p w14:paraId="2E51E6CB" w14:textId="77777777" w:rsidR="00BD20A5" w:rsidRPr="00BF39ED" w:rsidRDefault="00981F93">
            <w:pPr>
              <w:spacing w:after="0" w:line="259" w:lineRule="auto"/>
              <w:ind w:left="180" w:firstLine="0"/>
              <w:rPr>
                <w:color w:val="auto"/>
              </w:rPr>
            </w:pPr>
            <w:r w:rsidRPr="00BF39ED">
              <w:rPr>
                <w:b/>
                <w:i/>
                <w:color w:val="auto"/>
              </w:rPr>
              <w:t xml:space="preserve"> </w:t>
            </w:r>
          </w:p>
        </w:tc>
        <w:tc>
          <w:tcPr>
            <w:tcW w:w="6952" w:type="dxa"/>
            <w:tcBorders>
              <w:top w:val="nil"/>
              <w:left w:val="nil"/>
              <w:bottom w:val="nil"/>
              <w:right w:val="nil"/>
            </w:tcBorders>
          </w:tcPr>
          <w:p w14:paraId="170FC1AE" w14:textId="77777777" w:rsidR="00BD20A5" w:rsidRPr="00BF39ED" w:rsidRDefault="00981F93">
            <w:pPr>
              <w:spacing w:after="0" w:line="259" w:lineRule="auto"/>
              <w:ind w:left="0" w:firstLine="0"/>
              <w:rPr>
                <w:color w:val="auto"/>
              </w:rPr>
            </w:pPr>
            <w:r w:rsidRPr="00BF39ED">
              <w:rPr>
                <w:color w:val="auto"/>
              </w:rPr>
              <w:t xml:space="preserve">After hearing all the evidence and testimony presented by complainant and defendant, should the charges be sustained, the Board may by a majority vote of those present fine or suspend the defendant from all privileges of the Club for not more than six months from the date of the hearing.  The Board may also recommend to the membership that the penalty be expulsion. </w:t>
            </w:r>
          </w:p>
        </w:tc>
      </w:tr>
      <w:tr w:rsidR="00BF39ED" w:rsidRPr="00BF39ED" w14:paraId="24E3682E" w14:textId="77777777">
        <w:trPr>
          <w:trHeight w:val="1055"/>
        </w:trPr>
        <w:tc>
          <w:tcPr>
            <w:tcW w:w="1440" w:type="dxa"/>
            <w:tcBorders>
              <w:top w:val="nil"/>
              <w:left w:val="nil"/>
              <w:bottom w:val="nil"/>
              <w:right w:val="nil"/>
            </w:tcBorders>
            <w:vAlign w:val="bottom"/>
          </w:tcPr>
          <w:p w14:paraId="77A48FC7" w14:textId="77777777" w:rsidR="00BD20A5" w:rsidRPr="00BF39ED" w:rsidRDefault="00981F93">
            <w:pPr>
              <w:spacing w:after="0" w:line="259" w:lineRule="auto"/>
              <w:ind w:left="0" w:firstLine="0"/>
              <w:rPr>
                <w:color w:val="auto"/>
              </w:rPr>
            </w:pPr>
            <w:r w:rsidRPr="00BF39ED">
              <w:rPr>
                <w:color w:val="auto"/>
              </w:rPr>
              <w:t xml:space="preserve"> </w:t>
            </w:r>
          </w:p>
        </w:tc>
        <w:tc>
          <w:tcPr>
            <w:tcW w:w="720" w:type="dxa"/>
            <w:tcBorders>
              <w:top w:val="nil"/>
              <w:left w:val="nil"/>
              <w:bottom w:val="nil"/>
              <w:right w:val="nil"/>
            </w:tcBorders>
          </w:tcPr>
          <w:p w14:paraId="7F2CAD11" w14:textId="77777777" w:rsidR="00BD20A5" w:rsidRPr="00BF39ED" w:rsidRDefault="00981F93">
            <w:pPr>
              <w:spacing w:after="0" w:line="259" w:lineRule="auto"/>
              <w:ind w:left="180" w:firstLine="0"/>
              <w:rPr>
                <w:color w:val="auto"/>
              </w:rPr>
            </w:pPr>
            <w:r w:rsidRPr="00BF39ED">
              <w:rPr>
                <w:color w:val="auto"/>
                <w:sz w:val="24"/>
              </w:rPr>
              <w:t xml:space="preserve">c. </w:t>
            </w:r>
            <w:r w:rsidRPr="00BF39ED">
              <w:rPr>
                <w:rFonts w:ascii="Arial" w:eastAsia="Arial" w:hAnsi="Arial" w:cs="Arial"/>
                <w:color w:val="auto"/>
                <w:sz w:val="24"/>
              </w:rPr>
              <w:t xml:space="preserve"> </w:t>
            </w:r>
          </w:p>
        </w:tc>
        <w:tc>
          <w:tcPr>
            <w:tcW w:w="6952" w:type="dxa"/>
            <w:tcBorders>
              <w:top w:val="nil"/>
              <w:left w:val="nil"/>
              <w:bottom w:val="nil"/>
              <w:right w:val="nil"/>
            </w:tcBorders>
          </w:tcPr>
          <w:p w14:paraId="6FF8550B" w14:textId="77777777" w:rsidR="00BD20A5" w:rsidRPr="00BF39ED" w:rsidRDefault="00981F93">
            <w:pPr>
              <w:spacing w:after="0" w:line="259" w:lineRule="auto"/>
              <w:ind w:left="0" w:right="17" w:firstLine="0"/>
              <w:rPr>
                <w:color w:val="auto"/>
              </w:rPr>
            </w:pPr>
            <w:r w:rsidRPr="00BF39ED">
              <w:rPr>
                <w:color w:val="auto"/>
              </w:rPr>
              <w:t xml:space="preserve">Immediately after the Board has reached a decision, its findings shall be put in written form and filed with the Secretary.  The Secretary, in turn, shall notify each of the parties of the Board’s decision and penalty, if any. </w:t>
            </w:r>
          </w:p>
        </w:tc>
      </w:tr>
      <w:tr w:rsidR="00BF39ED" w:rsidRPr="00BF39ED" w14:paraId="64343752" w14:textId="77777777">
        <w:trPr>
          <w:trHeight w:val="518"/>
        </w:trPr>
        <w:tc>
          <w:tcPr>
            <w:tcW w:w="1440" w:type="dxa"/>
            <w:tcBorders>
              <w:top w:val="nil"/>
              <w:left w:val="nil"/>
              <w:bottom w:val="nil"/>
              <w:right w:val="nil"/>
            </w:tcBorders>
          </w:tcPr>
          <w:p w14:paraId="432076D1" w14:textId="77777777" w:rsidR="00BD20A5" w:rsidRPr="00BF39ED" w:rsidRDefault="00981F93">
            <w:pPr>
              <w:spacing w:after="0" w:line="259" w:lineRule="auto"/>
              <w:ind w:left="0" w:firstLine="0"/>
              <w:rPr>
                <w:color w:val="auto"/>
              </w:rPr>
            </w:pPr>
            <w:r w:rsidRPr="00BF39ED">
              <w:rPr>
                <w:color w:val="auto"/>
              </w:rPr>
              <w:t xml:space="preserve">Section 4.  </w:t>
            </w:r>
          </w:p>
          <w:p w14:paraId="4F7AFC0D" w14:textId="77777777" w:rsidR="00BD20A5" w:rsidRPr="00BF39ED" w:rsidRDefault="00981F93">
            <w:pPr>
              <w:spacing w:after="0" w:line="259" w:lineRule="auto"/>
              <w:ind w:left="0" w:firstLine="0"/>
              <w:rPr>
                <w:color w:val="auto"/>
              </w:rPr>
            </w:pPr>
            <w:r w:rsidRPr="00BF39ED">
              <w:rPr>
                <w:color w:val="auto"/>
              </w:rPr>
              <w:t xml:space="preserve"> </w:t>
            </w:r>
          </w:p>
        </w:tc>
        <w:tc>
          <w:tcPr>
            <w:tcW w:w="720" w:type="dxa"/>
            <w:tcBorders>
              <w:top w:val="nil"/>
              <w:left w:val="nil"/>
              <w:bottom w:val="nil"/>
              <w:right w:val="nil"/>
            </w:tcBorders>
          </w:tcPr>
          <w:p w14:paraId="3C246D8B" w14:textId="77777777" w:rsidR="00BD20A5" w:rsidRPr="00BF39ED" w:rsidRDefault="00981F93">
            <w:pPr>
              <w:spacing w:after="0" w:line="259" w:lineRule="auto"/>
              <w:ind w:left="0" w:firstLine="0"/>
              <w:rPr>
                <w:color w:val="auto"/>
              </w:rPr>
            </w:pPr>
            <w:r w:rsidRPr="00BF39ED">
              <w:rPr>
                <w:color w:val="auto"/>
              </w:rPr>
              <w:t xml:space="preserve"> </w:t>
            </w:r>
          </w:p>
        </w:tc>
        <w:tc>
          <w:tcPr>
            <w:tcW w:w="6952" w:type="dxa"/>
            <w:tcBorders>
              <w:top w:val="nil"/>
              <w:left w:val="nil"/>
              <w:bottom w:val="nil"/>
              <w:right w:val="nil"/>
            </w:tcBorders>
          </w:tcPr>
          <w:p w14:paraId="5C8B39C6" w14:textId="77777777" w:rsidR="00BD20A5" w:rsidRPr="00BF39ED" w:rsidRDefault="00981F93">
            <w:pPr>
              <w:spacing w:after="0" w:line="259" w:lineRule="auto"/>
              <w:ind w:left="0" w:firstLine="0"/>
              <w:rPr>
                <w:color w:val="auto"/>
              </w:rPr>
            </w:pPr>
            <w:r w:rsidRPr="00BF39ED">
              <w:rPr>
                <w:color w:val="auto"/>
                <w:u w:val="single" w:color="000000"/>
              </w:rPr>
              <w:t>Expulsion</w:t>
            </w:r>
            <w:r w:rsidRPr="00BF39ED">
              <w:rPr>
                <w:color w:val="auto"/>
              </w:rPr>
              <w:t xml:space="preserve"> </w:t>
            </w:r>
          </w:p>
        </w:tc>
      </w:tr>
      <w:tr w:rsidR="00BF39ED" w:rsidRPr="00BF39ED" w14:paraId="716AC36D" w14:textId="77777777">
        <w:trPr>
          <w:trHeight w:val="1037"/>
        </w:trPr>
        <w:tc>
          <w:tcPr>
            <w:tcW w:w="1440" w:type="dxa"/>
            <w:tcBorders>
              <w:top w:val="nil"/>
              <w:left w:val="nil"/>
              <w:bottom w:val="nil"/>
              <w:right w:val="nil"/>
            </w:tcBorders>
          </w:tcPr>
          <w:p w14:paraId="423B2F30"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738E1B94" w14:textId="77777777" w:rsidR="00BD20A5" w:rsidRPr="00BF39ED" w:rsidRDefault="00981F93">
            <w:pPr>
              <w:spacing w:after="504" w:line="259" w:lineRule="auto"/>
              <w:ind w:left="180" w:firstLine="0"/>
              <w:rPr>
                <w:color w:val="auto"/>
              </w:rPr>
            </w:pPr>
            <w:r w:rsidRPr="00BF39ED">
              <w:rPr>
                <w:color w:val="auto"/>
              </w:rPr>
              <w:t xml:space="preserve">a. </w:t>
            </w:r>
          </w:p>
          <w:p w14:paraId="2DC4E01F" w14:textId="77777777" w:rsidR="00BD20A5" w:rsidRPr="00BF39ED" w:rsidRDefault="00981F93">
            <w:pPr>
              <w:spacing w:after="0" w:line="259" w:lineRule="auto"/>
              <w:ind w:left="180" w:firstLine="0"/>
              <w:rPr>
                <w:color w:val="auto"/>
              </w:rPr>
            </w:pPr>
            <w:r w:rsidRPr="00BF39ED">
              <w:rPr>
                <w:b/>
                <w:i/>
                <w:color w:val="auto"/>
              </w:rPr>
              <w:t xml:space="preserve"> </w:t>
            </w:r>
          </w:p>
        </w:tc>
        <w:tc>
          <w:tcPr>
            <w:tcW w:w="6952" w:type="dxa"/>
            <w:tcBorders>
              <w:top w:val="nil"/>
              <w:left w:val="nil"/>
              <w:bottom w:val="nil"/>
              <w:right w:val="nil"/>
            </w:tcBorders>
          </w:tcPr>
          <w:p w14:paraId="74D6D9B4" w14:textId="77777777" w:rsidR="00BD20A5" w:rsidRPr="00BF39ED" w:rsidRDefault="00981F93">
            <w:pPr>
              <w:spacing w:after="0" w:line="259" w:lineRule="auto"/>
              <w:ind w:left="0" w:firstLine="0"/>
              <w:rPr>
                <w:color w:val="auto"/>
              </w:rPr>
            </w:pPr>
            <w:r w:rsidRPr="00BF39ED">
              <w:rPr>
                <w:color w:val="auto"/>
              </w:rPr>
              <w:t xml:space="preserve">Expulsion of a member from the Club may be accomplished only at a meeting of the club following a Board haring and upon the Board’s recommendation as provided in Section 3 of this Article. </w:t>
            </w:r>
          </w:p>
        </w:tc>
      </w:tr>
      <w:tr w:rsidR="00BF39ED" w:rsidRPr="00BF39ED" w14:paraId="3D4DE59B" w14:textId="77777777">
        <w:trPr>
          <w:trHeight w:val="1294"/>
        </w:trPr>
        <w:tc>
          <w:tcPr>
            <w:tcW w:w="1440" w:type="dxa"/>
            <w:tcBorders>
              <w:top w:val="nil"/>
              <w:left w:val="nil"/>
              <w:bottom w:val="nil"/>
              <w:right w:val="nil"/>
            </w:tcBorders>
          </w:tcPr>
          <w:p w14:paraId="27D82250"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29A91854" w14:textId="77777777" w:rsidR="00BD20A5" w:rsidRPr="00BF39ED" w:rsidRDefault="00981F93">
            <w:pPr>
              <w:spacing w:after="763" w:line="259" w:lineRule="auto"/>
              <w:ind w:left="180" w:firstLine="0"/>
              <w:rPr>
                <w:color w:val="auto"/>
              </w:rPr>
            </w:pPr>
            <w:r w:rsidRPr="00BF39ED">
              <w:rPr>
                <w:color w:val="auto"/>
              </w:rPr>
              <w:t xml:space="preserve">b. </w:t>
            </w:r>
          </w:p>
          <w:p w14:paraId="57170A02" w14:textId="77777777" w:rsidR="00BD20A5" w:rsidRPr="00BF39ED" w:rsidRDefault="00981F93">
            <w:pPr>
              <w:spacing w:after="0" w:line="259" w:lineRule="auto"/>
              <w:ind w:left="180" w:firstLine="0"/>
              <w:rPr>
                <w:color w:val="auto"/>
              </w:rPr>
            </w:pPr>
            <w:r w:rsidRPr="00BF39ED">
              <w:rPr>
                <w:b/>
                <w:i/>
                <w:color w:val="auto"/>
              </w:rPr>
              <w:t xml:space="preserve"> </w:t>
            </w:r>
          </w:p>
        </w:tc>
        <w:tc>
          <w:tcPr>
            <w:tcW w:w="6952" w:type="dxa"/>
            <w:tcBorders>
              <w:top w:val="nil"/>
              <w:left w:val="nil"/>
              <w:bottom w:val="nil"/>
              <w:right w:val="nil"/>
            </w:tcBorders>
          </w:tcPr>
          <w:p w14:paraId="29E7D11C" w14:textId="77777777" w:rsidR="00BD20A5" w:rsidRPr="00BF39ED" w:rsidRDefault="00981F93">
            <w:pPr>
              <w:spacing w:after="0" w:line="259" w:lineRule="auto"/>
              <w:ind w:left="0" w:firstLine="0"/>
              <w:rPr>
                <w:color w:val="auto"/>
              </w:rPr>
            </w:pPr>
            <w:r w:rsidRPr="00BF39ED">
              <w:rPr>
                <w:color w:val="auto"/>
              </w:rPr>
              <w:t xml:space="preserve">Such proceedings may occur at a regular or special meeting of the Club to be held within 60 days after the date of the Board’s recommendation of expulsion.  The defendant shall have the privilege of appearing in his own behalf, though no evidence shall be taken at this meeting. </w:t>
            </w:r>
          </w:p>
        </w:tc>
      </w:tr>
      <w:tr w:rsidR="00BF39ED" w:rsidRPr="00BF39ED" w14:paraId="018AD3F3" w14:textId="77777777">
        <w:trPr>
          <w:trHeight w:val="1034"/>
        </w:trPr>
        <w:tc>
          <w:tcPr>
            <w:tcW w:w="1440" w:type="dxa"/>
            <w:tcBorders>
              <w:top w:val="nil"/>
              <w:left w:val="nil"/>
              <w:bottom w:val="nil"/>
              <w:right w:val="nil"/>
            </w:tcBorders>
          </w:tcPr>
          <w:p w14:paraId="706E3B41"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4FE4258C" w14:textId="77777777" w:rsidR="00BD20A5" w:rsidRPr="00BF39ED" w:rsidRDefault="00981F93">
            <w:pPr>
              <w:spacing w:after="504" w:line="259" w:lineRule="auto"/>
              <w:ind w:left="180" w:firstLine="0"/>
              <w:rPr>
                <w:color w:val="auto"/>
              </w:rPr>
            </w:pPr>
            <w:r w:rsidRPr="00BF39ED">
              <w:rPr>
                <w:color w:val="auto"/>
              </w:rPr>
              <w:t xml:space="preserve">c. </w:t>
            </w:r>
          </w:p>
          <w:p w14:paraId="7E814C4A" w14:textId="77777777" w:rsidR="00BD20A5" w:rsidRPr="00BF39ED" w:rsidRDefault="00981F93">
            <w:pPr>
              <w:spacing w:after="0" w:line="259" w:lineRule="auto"/>
              <w:ind w:left="180" w:firstLine="0"/>
              <w:rPr>
                <w:color w:val="auto"/>
              </w:rPr>
            </w:pPr>
            <w:r w:rsidRPr="00BF39ED">
              <w:rPr>
                <w:b/>
                <w:i/>
                <w:color w:val="auto"/>
              </w:rPr>
              <w:t xml:space="preserve"> </w:t>
            </w:r>
          </w:p>
        </w:tc>
        <w:tc>
          <w:tcPr>
            <w:tcW w:w="6952" w:type="dxa"/>
            <w:tcBorders>
              <w:top w:val="nil"/>
              <w:left w:val="nil"/>
              <w:bottom w:val="nil"/>
              <w:right w:val="nil"/>
            </w:tcBorders>
          </w:tcPr>
          <w:p w14:paraId="4158AA52" w14:textId="77777777" w:rsidR="00BD20A5" w:rsidRPr="00BF39ED" w:rsidRDefault="00981F93">
            <w:pPr>
              <w:spacing w:after="0" w:line="259" w:lineRule="auto"/>
              <w:ind w:left="0" w:firstLine="0"/>
              <w:rPr>
                <w:color w:val="auto"/>
              </w:rPr>
            </w:pPr>
            <w:r w:rsidRPr="00BF39ED">
              <w:rPr>
                <w:color w:val="auto"/>
              </w:rPr>
              <w:t xml:space="preserve">The President shall read the charges and the Board’s findings and recommendations and shall invite the defendant, if present, to speak in his/her own behalf, if so desired.  </w:t>
            </w:r>
          </w:p>
        </w:tc>
      </w:tr>
      <w:tr w:rsidR="00BF39ED" w:rsidRPr="00BF39ED" w14:paraId="472ECF45" w14:textId="77777777">
        <w:trPr>
          <w:trHeight w:val="1313"/>
        </w:trPr>
        <w:tc>
          <w:tcPr>
            <w:tcW w:w="1440" w:type="dxa"/>
            <w:tcBorders>
              <w:top w:val="nil"/>
              <w:left w:val="nil"/>
              <w:bottom w:val="nil"/>
              <w:right w:val="nil"/>
            </w:tcBorders>
            <w:vAlign w:val="bottom"/>
          </w:tcPr>
          <w:p w14:paraId="45F1C1AE" w14:textId="77777777" w:rsidR="00BD20A5" w:rsidRPr="00BF39ED" w:rsidRDefault="00981F93">
            <w:pPr>
              <w:spacing w:after="0" w:line="259" w:lineRule="auto"/>
              <w:ind w:left="0" w:firstLine="0"/>
              <w:rPr>
                <w:color w:val="auto"/>
              </w:rPr>
            </w:pPr>
            <w:r w:rsidRPr="00BF39ED">
              <w:rPr>
                <w:b/>
                <w:i/>
                <w:color w:val="auto"/>
              </w:rPr>
              <w:t xml:space="preserve"> </w:t>
            </w:r>
          </w:p>
        </w:tc>
        <w:tc>
          <w:tcPr>
            <w:tcW w:w="720" w:type="dxa"/>
            <w:tcBorders>
              <w:top w:val="nil"/>
              <w:left w:val="nil"/>
              <w:bottom w:val="nil"/>
              <w:right w:val="nil"/>
            </w:tcBorders>
          </w:tcPr>
          <w:p w14:paraId="66A01716" w14:textId="77777777" w:rsidR="00BD20A5" w:rsidRPr="00BF39ED" w:rsidRDefault="00981F93">
            <w:pPr>
              <w:spacing w:after="0" w:line="259" w:lineRule="auto"/>
              <w:ind w:left="0" w:right="180" w:firstLine="0"/>
              <w:jc w:val="center"/>
              <w:rPr>
                <w:color w:val="auto"/>
              </w:rPr>
            </w:pPr>
            <w:r w:rsidRPr="00BF39ED">
              <w:rPr>
                <w:color w:val="auto"/>
                <w:sz w:val="24"/>
              </w:rPr>
              <w:t xml:space="preserve">d. </w:t>
            </w:r>
            <w:r w:rsidRPr="00BF39ED">
              <w:rPr>
                <w:rFonts w:ascii="Arial" w:eastAsia="Arial" w:hAnsi="Arial" w:cs="Arial"/>
                <w:color w:val="auto"/>
                <w:sz w:val="24"/>
              </w:rPr>
              <w:t xml:space="preserve"> </w:t>
            </w:r>
          </w:p>
        </w:tc>
        <w:tc>
          <w:tcPr>
            <w:tcW w:w="6952" w:type="dxa"/>
            <w:tcBorders>
              <w:top w:val="nil"/>
              <w:left w:val="nil"/>
              <w:bottom w:val="nil"/>
              <w:right w:val="nil"/>
            </w:tcBorders>
          </w:tcPr>
          <w:p w14:paraId="26A29B5C" w14:textId="77777777" w:rsidR="00BD20A5" w:rsidRPr="00BF39ED" w:rsidRDefault="00981F93">
            <w:pPr>
              <w:spacing w:after="0" w:line="259" w:lineRule="auto"/>
              <w:ind w:left="0" w:firstLine="0"/>
              <w:rPr>
                <w:color w:val="auto"/>
              </w:rPr>
            </w:pPr>
            <w:r w:rsidRPr="00BF39ED">
              <w:rPr>
                <w:color w:val="auto"/>
              </w:rPr>
              <w:t>The regular members shall then vote by secret written ballot on the proposed expulsion.  A 2/3 vote of those present and voting at the meeting shall be necessary for expulsion.  If expulsion is not so voted, and if the Board concomitantly voted to suspend the defendant, the suspension shall stand.</w:t>
            </w:r>
            <w:r w:rsidRPr="00BF39ED">
              <w:rPr>
                <w:b/>
                <w:i/>
                <w:color w:val="auto"/>
              </w:rPr>
              <w:t xml:space="preserve"> </w:t>
            </w:r>
          </w:p>
        </w:tc>
      </w:tr>
      <w:tr w:rsidR="00BF39ED" w:rsidRPr="00BF39ED" w14:paraId="57B963B9" w14:textId="77777777">
        <w:trPr>
          <w:trHeight w:val="516"/>
        </w:trPr>
        <w:tc>
          <w:tcPr>
            <w:tcW w:w="1440" w:type="dxa"/>
            <w:tcBorders>
              <w:top w:val="nil"/>
              <w:left w:val="nil"/>
              <w:bottom w:val="nil"/>
              <w:right w:val="nil"/>
            </w:tcBorders>
          </w:tcPr>
          <w:p w14:paraId="69D26268" w14:textId="77777777" w:rsidR="00BD20A5" w:rsidRPr="00BF39ED" w:rsidRDefault="00981F93">
            <w:pPr>
              <w:spacing w:after="0" w:line="259" w:lineRule="auto"/>
              <w:ind w:left="0" w:firstLine="0"/>
              <w:rPr>
                <w:color w:val="auto"/>
              </w:rPr>
            </w:pPr>
            <w:r w:rsidRPr="00BF39ED">
              <w:rPr>
                <w:color w:val="auto"/>
              </w:rPr>
              <w:t xml:space="preserve">Section 5.  </w:t>
            </w:r>
          </w:p>
          <w:p w14:paraId="47160F8A" w14:textId="77777777" w:rsidR="00BD20A5" w:rsidRPr="00BF39ED" w:rsidRDefault="00981F93">
            <w:pPr>
              <w:spacing w:after="0" w:line="259" w:lineRule="auto"/>
              <w:ind w:left="0" w:firstLine="0"/>
              <w:rPr>
                <w:color w:val="auto"/>
              </w:rPr>
            </w:pPr>
            <w:r w:rsidRPr="00BF39ED">
              <w:rPr>
                <w:color w:val="auto"/>
              </w:rPr>
              <w:t xml:space="preserve"> </w:t>
            </w:r>
          </w:p>
        </w:tc>
        <w:tc>
          <w:tcPr>
            <w:tcW w:w="720" w:type="dxa"/>
            <w:tcBorders>
              <w:top w:val="nil"/>
              <w:left w:val="nil"/>
              <w:bottom w:val="nil"/>
              <w:right w:val="nil"/>
            </w:tcBorders>
          </w:tcPr>
          <w:p w14:paraId="345F0038" w14:textId="77777777" w:rsidR="00BD20A5" w:rsidRPr="00BF39ED" w:rsidRDefault="00981F93">
            <w:pPr>
              <w:spacing w:after="0" w:line="259" w:lineRule="auto"/>
              <w:ind w:left="0" w:firstLine="0"/>
              <w:rPr>
                <w:color w:val="auto"/>
              </w:rPr>
            </w:pPr>
            <w:r w:rsidRPr="00BF39ED">
              <w:rPr>
                <w:color w:val="auto"/>
              </w:rPr>
              <w:t xml:space="preserve"> </w:t>
            </w:r>
          </w:p>
        </w:tc>
        <w:tc>
          <w:tcPr>
            <w:tcW w:w="6952" w:type="dxa"/>
            <w:tcBorders>
              <w:top w:val="nil"/>
              <w:left w:val="nil"/>
              <w:bottom w:val="nil"/>
              <w:right w:val="nil"/>
            </w:tcBorders>
          </w:tcPr>
          <w:p w14:paraId="3B982B14" w14:textId="77777777" w:rsidR="00BD20A5" w:rsidRPr="00BF39ED" w:rsidRDefault="00981F93">
            <w:pPr>
              <w:spacing w:after="0" w:line="259" w:lineRule="auto"/>
              <w:ind w:left="0" w:firstLine="0"/>
              <w:rPr>
                <w:color w:val="auto"/>
              </w:rPr>
            </w:pPr>
            <w:r w:rsidRPr="00BF39ED">
              <w:rPr>
                <w:color w:val="auto"/>
                <w:u w:val="single" w:color="000000"/>
              </w:rPr>
              <w:t>Appeal</w:t>
            </w:r>
            <w:r w:rsidRPr="00BF39ED">
              <w:rPr>
                <w:color w:val="auto"/>
              </w:rPr>
              <w:t xml:space="preserve"> </w:t>
            </w:r>
          </w:p>
        </w:tc>
      </w:tr>
      <w:tr w:rsidR="00BF39ED" w:rsidRPr="00BF39ED" w14:paraId="473D4D57" w14:textId="77777777">
        <w:trPr>
          <w:trHeight w:val="778"/>
        </w:trPr>
        <w:tc>
          <w:tcPr>
            <w:tcW w:w="1440" w:type="dxa"/>
            <w:tcBorders>
              <w:top w:val="nil"/>
              <w:left w:val="nil"/>
              <w:bottom w:val="nil"/>
              <w:right w:val="nil"/>
            </w:tcBorders>
          </w:tcPr>
          <w:p w14:paraId="7E3398A7"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1C7446D1" w14:textId="77777777" w:rsidR="00BD20A5" w:rsidRPr="00BF39ED" w:rsidRDefault="00981F93">
            <w:pPr>
              <w:spacing w:after="245" w:line="259" w:lineRule="auto"/>
              <w:ind w:left="180" w:firstLine="0"/>
              <w:rPr>
                <w:color w:val="auto"/>
              </w:rPr>
            </w:pPr>
            <w:r w:rsidRPr="00BF39ED">
              <w:rPr>
                <w:color w:val="auto"/>
              </w:rPr>
              <w:t xml:space="preserve">a. </w:t>
            </w:r>
          </w:p>
          <w:p w14:paraId="33CD750D" w14:textId="77777777" w:rsidR="00BD20A5" w:rsidRPr="00BF39ED" w:rsidRDefault="00981F93">
            <w:pPr>
              <w:spacing w:after="0" w:line="259" w:lineRule="auto"/>
              <w:ind w:left="180" w:firstLine="0"/>
              <w:rPr>
                <w:color w:val="auto"/>
              </w:rPr>
            </w:pPr>
            <w:r w:rsidRPr="00BF39ED">
              <w:rPr>
                <w:b/>
                <w:i/>
                <w:color w:val="auto"/>
              </w:rPr>
              <w:t xml:space="preserve"> </w:t>
            </w:r>
          </w:p>
        </w:tc>
        <w:tc>
          <w:tcPr>
            <w:tcW w:w="6952" w:type="dxa"/>
            <w:tcBorders>
              <w:top w:val="nil"/>
              <w:left w:val="nil"/>
              <w:bottom w:val="nil"/>
              <w:right w:val="nil"/>
            </w:tcBorders>
          </w:tcPr>
          <w:p w14:paraId="6C10453E" w14:textId="77777777" w:rsidR="00BD20A5" w:rsidRPr="00BF39ED" w:rsidRDefault="00981F93">
            <w:pPr>
              <w:spacing w:after="0" w:line="259" w:lineRule="auto"/>
              <w:ind w:left="0" w:firstLine="0"/>
              <w:rPr>
                <w:color w:val="auto"/>
              </w:rPr>
            </w:pPr>
            <w:r w:rsidRPr="00BF39ED">
              <w:rPr>
                <w:color w:val="auto"/>
              </w:rPr>
              <w:t xml:space="preserve">If a punishment other than expulsion is voted by the Board, the defendant has the right to appeal the punishment to the general membership. </w:t>
            </w:r>
          </w:p>
        </w:tc>
      </w:tr>
      <w:tr w:rsidR="00BF39ED" w:rsidRPr="00BF39ED" w14:paraId="2CE4017B" w14:textId="77777777">
        <w:trPr>
          <w:trHeight w:val="1294"/>
        </w:trPr>
        <w:tc>
          <w:tcPr>
            <w:tcW w:w="1440" w:type="dxa"/>
            <w:tcBorders>
              <w:top w:val="nil"/>
              <w:left w:val="nil"/>
              <w:bottom w:val="nil"/>
              <w:right w:val="nil"/>
            </w:tcBorders>
          </w:tcPr>
          <w:p w14:paraId="15CCD927"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6EB358C6" w14:textId="77777777" w:rsidR="00BD20A5" w:rsidRPr="00BF39ED" w:rsidRDefault="00981F93">
            <w:pPr>
              <w:spacing w:after="763" w:line="259" w:lineRule="auto"/>
              <w:ind w:left="180" w:firstLine="0"/>
              <w:rPr>
                <w:color w:val="auto"/>
              </w:rPr>
            </w:pPr>
            <w:r w:rsidRPr="00BF39ED">
              <w:rPr>
                <w:color w:val="auto"/>
              </w:rPr>
              <w:t xml:space="preserve">b. </w:t>
            </w:r>
          </w:p>
          <w:p w14:paraId="71619931" w14:textId="77777777" w:rsidR="00BD20A5" w:rsidRPr="00BF39ED" w:rsidRDefault="00981F93">
            <w:pPr>
              <w:spacing w:after="0" w:line="259" w:lineRule="auto"/>
              <w:ind w:left="180" w:firstLine="0"/>
              <w:rPr>
                <w:color w:val="auto"/>
              </w:rPr>
            </w:pPr>
            <w:r w:rsidRPr="00BF39ED">
              <w:rPr>
                <w:b/>
                <w:i/>
                <w:color w:val="auto"/>
              </w:rPr>
              <w:t xml:space="preserve"> </w:t>
            </w:r>
          </w:p>
        </w:tc>
        <w:tc>
          <w:tcPr>
            <w:tcW w:w="6952" w:type="dxa"/>
            <w:tcBorders>
              <w:top w:val="nil"/>
              <w:left w:val="nil"/>
              <w:bottom w:val="nil"/>
              <w:right w:val="nil"/>
            </w:tcBorders>
          </w:tcPr>
          <w:p w14:paraId="483ED0FB" w14:textId="77777777" w:rsidR="00BD20A5" w:rsidRPr="00BF39ED" w:rsidRDefault="00981F93">
            <w:pPr>
              <w:spacing w:after="0" w:line="259" w:lineRule="auto"/>
              <w:ind w:left="0" w:firstLine="0"/>
              <w:rPr>
                <w:color w:val="auto"/>
              </w:rPr>
            </w:pPr>
            <w:r w:rsidRPr="00BF39ED">
              <w:rPr>
                <w:color w:val="auto"/>
              </w:rPr>
              <w:t xml:space="preserve">To exercise the right to appeal, the defendant must notify the Secretary in writing within ten days of the date of the letter of notification of the Board’s action.  The letter of appeal should contain the grounds for the appeal and the remediation sought. </w:t>
            </w:r>
          </w:p>
        </w:tc>
      </w:tr>
      <w:tr w:rsidR="00BF39ED" w:rsidRPr="00BF39ED" w14:paraId="0E93334B" w14:textId="77777777">
        <w:trPr>
          <w:trHeight w:val="509"/>
        </w:trPr>
        <w:tc>
          <w:tcPr>
            <w:tcW w:w="1440" w:type="dxa"/>
            <w:tcBorders>
              <w:top w:val="nil"/>
              <w:left w:val="nil"/>
              <w:bottom w:val="nil"/>
              <w:right w:val="nil"/>
            </w:tcBorders>
          </w:tcPr>
          <w:p w14:paraId="42198C6C" w14:textId="77777777" w:rsidR="00BD20A5" w:rsidRPr="00BF39ED" w:rsidRDefault="00BD20A5">
            <w:pPr>
              <w:spacing w:after="160" w:line="259" w:lineRule="auto"/>
              <w:ind w:left="0" w:firstLine="0"/>
              <w:rPr>
                <w:color w:val="auto"/>
              </w:rPr>
            </w:pPr>
          </w:p>
        </w:tc>
        <w:tc>
          <w:tcPr>
            <w:tcW w:w="720" w:type="dxa"/>
            <w:tcBorders>
              <w:top w:val="nil"/>
              <w:left w:val="nil"/>
              <w:bottom w:val="nil"/>
              <w:right w:val="nil"/>
            </w:tcBorders>
          </w:tcPr>
          <w:p w14:paraId="692CE2AC" w14:textId="77777777" w:rsidR="00BD20A5" w:rsidRPr="00BF39ED" w:rsidRDefault="00981F93">
            <w:pPr>
              <w:spacing w:after="0" w:line="259" w:lineRule="auto"/>
              <w:ind w:left="180" w:firstLine="0"/>
              <w:rPr>
                <w:color w:val="auto"/>
              </w:rPr>
            </w:pPr>
            <w:r w:rsidRPr="00BF39ED">
              <w:rPr>
                <w:color w:val="auto"/>
              </w:rPr>
              <w:t xml:space="preserve">c. </w:t>
            </w:r>
          </w:p>
        </w:tc>
        <w:tc>
          <w:tcPr>
            <w:tcW w:w="6952" w:type="dxa"/>
            <w:tcBorders>
              <w:top w:val="nil"/>
              <w:left w:val="nil"/>
              <w:bottom w:val="nil"/>
              <w:right w:val="nil"/>
            </w:tcBorders>
          </w:tcPr>
          <w:p w14:paraId="7A00DFB6" w14:textId="77777777" w:rsidR="00BD20A5" w:rsidRPr="00BF39ED" w:rsidRDefault="00981F93">
            <w:pPr>
              <w:spacing w:after="0" w:line="259" w:lineRule="auto"/>
              <w:ind w:left="0" w:firstLine="0"/>
              <w:rPr>
                <w:color w:val="auto"/>
              </w:rPr>
            </w:pPr>
            <w:r w:rsidRPr="00BF39ED">
              <w:rPr>
                <w:color w:val="auto"/>
              </w:rPr>
              <w:t xml:space="preserve">Upon receipt of a request for appeal, the Secretary shall notify the membership of the appeal.  Such proceedings may occur at a regular or </w:t>
            </w:r>
          </w:p>
        </w:tc>
      </w:tr>
    </w:tbl>
    <w:p w14:paraId="4023868F" w14:textId="77777777" w:rsidR="00BD20A5" w:rsidRPr="00BF39ED" w:rsidRDefault="00981F93">
      <w:pPr>
        <w:ind w:left="2170"/>
        <w:rPr>
          <w:color w:val="auto"/>
        </w:rPr>
      </w:pPr>
      <w:r w:rsidRPr="00BF39ED">
        <w:rPr>
          <w:color w:val="auto"/>
        </w:rPr>
        <w:t xml:space="preserve">special meeting of the club to be held within 30 days of the request for appeal.  The defendant shall have the privilege of appearing in his/ her own behalf. </w:t>
      </w:r>
    </w:p>
    <w:p w14:paraId="2DEDEC46" w14:textId="77777777" w:rsidR="00BD20A5" w:rsidRPr="00BF39ED" w:rsidRDefault="00981F93">
      <w:pPr>
        <w:spacing w:after="20" w:line="259" w:lineRule="auto"/>
        <w:ind w:left="1620" w:firstLine="0"/>
        <w:rPr>
          <w:color w:val="auto"/>
        </w:rPr>
      </w:pPr>
      <w:r w:rsidRPr="00BF39ED">
        <w:rPr>
          <w:b/>
          <w:i/>
          <w:color w:val="auto"/>
        </w:rPr>
        <w:t xml:space="preserve"> </w:t>
      </w:r>
    </w:p>
    <w:p w14:paraId="1B8E087B" w14:textId="77777777" w:rsidR="00BD20A5" w:rsidRPr="00BF39ED" w:rsidRDefault="00981F93">
      <w:pPr>
        <w:numPr>
          <w:ilvl w:val="0"/>
          <w:numId w:val="6"/>
        </w:numPr>
        <w:ind w:hanging="540"/>
        <w:rPr>
          <w:color w:val="auto"/>
        </w:rPr>
      </w:pPr>
      <w:r w:rsidRPr="00BF39ED">
        <w:rPr>
          <w:color w:val="auto"/>
        </w:rPr>
        <w:t xml:space="preserve">The President shall read the charges and the Board’s findings and recommendations, as well as the defendant’s letter of appeal and shall invite the defendant, if present, to speak in his/her own behalf. </w:t>
      </w:r>
    </w:p>
    <w:p w14:paraId="32E8225D" w14:textId="77777777" w:rsidR="00BD20A5" w:rsidRPr="00BF39ED" w:rsidRDefault="00981F93">
      <w:pPr>
        <w:spacing w:after="17" w:line="259" w:lineRule="auto"/>
        <w:ind w:left="1440" w:firstLine="0"/>
        <w:rPr>
          <w:color w:val="auto"/>
        </w:rPr>
      </w:pPr>
      <w:r w:rsidRPr="00BF39ED">
        <w:rPr>
          <w:b/>
          <w:i/>
          <w:color w:val="auto"/>
        </w:rPr>
        <w:t xml:space="preserve"> </w:t>
      </w:r>
    </w:p>
    <w:p w14:paraId="0E7B0ECC" w14:textId="77777777" w:rsidR="00BD20A5" w:rsidRPr="00BF39ED" w:rsidRDefault="00981F93">
      <w:pPr>
        <w:numPr>
          <w:ilvl w:val="0"/>
          <w:numId w:val="6"/>
        </w:numPr>
        <w:ind w:hanging="540"/>
        <w:rPr>
          <w:color w:val="auto"/>
        </w:rPr>
      </w:pPr>
      <w:r w:rsidRPr="00BF39ED">
        <w:rPr>
          <w:color w:val="auto"/>
        </w:rPr>
        <w:t xml:space="preserve">The regular members shall then vote by secret written ballot on the appeal.  A majority vote of those members present and voting shall be required to uphold the appeal.  Should the appeal fail, the Board’s action shall stand. </w:t>
      </w:r>
    </w:p>
    <w:p w14:paraId="21F366C0" w14:textId="77777777" w:rsidR="00BD20A5" w:rsidRPr="00BF39ED" w:rsidRDefault="00981F93">
      <w:pPr>
        <w:spacing w:after="0" w:line="259" w:lineRule="auto"/>
        <w:ind w:left="0" w:firstLine="0"/>
        <w:rPr>
          <w:color w:val="auto"/>
        </w:rPr>
      </w:pPr>
      <w:r w:rsidRPr="00BF39ED">
        <w:rPr>
          <w:color w:val="auto"/>
        </w:rPr>
        <w:t xml:space="preserve"> </w:t>
      </w:r>
    </w:p>
    <w:p w14:paraId="11B9A7E6" w14:textId="77777777" w:rsidR="00BD20A5" w:rsidRPr="00BF39ED" w:rsidRDefault="00981F93">
      <w:pPr>
        <w:spacing w:after="0" w:line="259" w:lineRule="auto"/>
        <w:ind w:left="0" w:firstLine="0"/>
        <w:rPr>
          <w:color w:val="auto"/>
        </w:rPr>
      </w:pPr>
      <w:r w:rsidRPr="00BF39ED">
        <w:rPr>
          <w:b/>
          <w:color w:val="auto"/>
        </w:rPr>
        <w:t xml:space="preserve"> </w:t>
      </w:r>
    </w:p>
    <w:p w14:paraId="1A6AD55C" w14:textId="77777777" w:rsidR="00BD20A5" w:rsidRPr="00BF39ED" w:rsidRDefault="00981F93">
      <w:pPr>
        <w:pStyle w:val="Heading2"/>
        <w:tabs>
          <w:tab w:val="center" w:pos="2966"/>
        </w:tabs>
        <w:ind w:left="-15" w:firstLine="0"/>
        <w:rPr>
          <w:color w:val="auto"/>
        </w:rPr>
      </w:pPr>
      <w:r w:rsidRPr="00BF39ED">
        <w:rPr>
          <w:b/>
          <w:color w:val="auto"/>
          <w:u w:val="none"/>
        </w:rPr>
        <w:t xml:space="preserve">ARTICLE VII  </w:t>
      </w:r>
      <w:r w:rsidRPr="00BF39ED">
        <w:rPr>
          <w:b/>
          <w:color w:val="auto"/>
          <w:u w:val="none"/>
        </w:rPr>
        <w:tab/>
      </w:r>
      <w:r w:rsidRPr="00BF39ED">
        <w:rPr>
          <w:b/>
          <w:color w:val="auto"/>
        </w:rPr>
        <w:t>AMENDMENTS</w:t>
      </w:r>
      <w:r w:rsidRPr="00BF39ED">
        <w:rPr>
          <w:color w:val="auto"/>
          <w:u w:val="none"/>
        </w:rPr>
        <w:t xml:space="preserve"> </w:t>
      </w:r>
    </w:p>
    <w:p w14:paraId="0F87E3BF" w14:textId="77777777" w:rsidR="00BD20A5" w:rsidRPr="00BF39ED" w:rsidRDefault="00981F93">
      <w:pPr>
        <w:spacing w:after="0" w:line="259" w:lineRule="auto"/>
        <w:ind w:left="0" w:firstLine="0"/>
        <w:rPr>
          <w:color w:val="auto"/>
        </w:rPr>
      </w:pPr>
      <w:r w:rsidRPr="00BF39ED">
        <w:rPr>
          <w:color w:val="auto"/>
        </w:rPr>
        <w:t xml:space="preserve"> </w:t>
      </w:r>
    </w:p>
    <w:p w14:paraId="6B38C823" w14:textId="77777777" w:rsidR="00BD20A5" w:rsidRPr="00BF39ED" w:rsidRDefault="00981F93">
      <w:pPr>
        <w:tabs>
          <w:tab w:val="center" w:pos="1440"/>
          <w:tab w:val="center" w:pos="2160"/>
        </w:tabs>
        <w:ind w:left="0" w:firstLine="0"/>
        <w:rPr>
          <w:color w:val="auto"/>
        </w:rPr>
      </w:pPr>
      <w:r w:rsidRPr="00BF39ED">
        <w:rPr>
          <w:color w:val="auto"/>
        </w:rPr>
        <w:t xml:space="preserve">Section 1. </w:t>
      </w:r>
      <w:r w:rsidRPr="00BF39ED">
        <w:rPr>
          <w:color w:val="auto"/>
        </w:rPr>
        <w:tab/>
        <w:t xml:space="preserve"> </w:t>
      </w:r>
      <w:r w:rsidRPr="00BF39ED">
        <w:rPr>
          <w:color w:val="auto"/>
        </w:rPr>
        <w:tab/>
        <w:t xml:space="preserve"> </w:t>
      </w:r>
    </w:p>
    <w:p w14:paraId="7C62D7EE" w14:textId="77777777" w:rsidR="00BD20A5" w:rsidRPr="00BF39ED" w:rsidRDefault="00981F93">
      <w:pPr>
        <w:ind w:left="1440" w:hanging="720"/>
        <w:rPr>
          <w:color w:val="auto"/>
        </w:rPr>
      </w:pPr>
      <w:r w:rsidRPr="00BF39ED">
        <w:rPr>
          <w:color w:val="auto"/>
        </w:rPr>
        <w:t xml:space="preserve"> </w:t>
      </w:r>
      <w:r w:rsidRPr="00BF39ED">
        <w:rPr>
          <w:color w:val="auto"/>
        </w:rPr>
        <w:tab/>
        <w:t xml:space="preserve">Amendments to the Constitution and By-laws may be proposed by the Board of Directors or by written petition addressed to the Secretary signed by twenty percent of the regular membership in good standing.  Amendments proposed by such petition shall be considered promptly by the Board of Directors and must be submitted to the members with recommendations of the Board by the Secretary for a vote within three months of the date when the petition was received by the Secretary. </w:t>
      </w:r>
    </w:p>
    <w:p w14:paraId="7702B0FB" w14:textId="77777777" w:rsidR="00BD20A5" w:rsidRPr="00BF39ED" w:rsidRDefault="00981F93">
      <w:pPr>
        <w:spacing w:after="0" w:line="259" w:lineRule="auto"/>
        <w:ind w:left="720" w:firstLine="0"/>
        <w:rPr>
          <w:color w:val="auto"/>
        </w:rPr>
      </w:pPr>
      <w:r w:rsidRPr="00BF39ED">
        <w:rPr>
          <w:color w:val="auto"/>
        </w:rPr>
        <w:t xml:space="preserve"> </w:t>
      </w:r>
    </w:p>
    <w:p w14:paraId="3D4C8033" w14:textId="77777777" w:rsidR="00BD20A5" w:rsidRPr="00BF39ED" w:rsidRDefault="00981F93">
      <w:pPr>
        <w:tabs>
          <w:tab w:val="center" w:pos="1440"/>
          <w:tab w:val="center" w:pos="2160"/>
        </w:tabs>
        <w:ind w:left="0" w:firstLine="0"/>
        <w:rPr>
          <w:color w:val="auto"/>
        </w:rPr>
      </w:pPr>
      <w:r w:rsidRPr="00BF39ED">
        <w:rPr>
          <w:color w:val="auto"/>
        </w:rPr>
        <w:t xml:space="preserve">Section 2. </w:t>
      </w:r>
      <w:r w:rsidRPr="00BF39ED">
        <w:rPr>
          <w:color w:val="auto"/>
        </w:rPr>
        <w:tab/>
        <w:t xml:space="preserve"> </w:t>
      </w:r>
      <w:r w:rsidRPr="00BF39ED">
        <w:rPr>
          <w:color w:val="auto"/>
        </w:rPr>
        <w:tab/>
        <w:t xml:space="preserve"> </w:t>
      </w:r>
    </w:p>
    <w:p w14:paraId="3ADEF779" w14:textId="5D258FCF" w:rsidR="00BD20A5" w:rsidRPr="00BF39ED" w:rsidRDefault="00981F93">
      <w:pPr>
        <w:ind w:left="1440" w:hanging="720"/>
        <w:rPr>
          <w:color w:val="auto"/>
        </w:rPr>
      </w:pPr>
      <w:r w:rsidRPr="00BF39ED">
        <w:rPr>
          <w:color w:val="auto"/>
        </w:rPr>
        <w:t xml:space="preserve"> </w:t>
      </w:r>
      <w:r w:rsidRPr="00BF39ED">
        <w:rPr>
          <w:color w:val="auto"/>
        </w:rPr>
        <w:tab/>
        <w:t xml:space="preserve">The Constitution and By-laws may be amended by a 2/3 vote of the regular members present and voting at any regular or special meeting called for the purpose, provided the proposed amendments have been provided to the membership in writing and read and discussed at </w:t>
      </w:r>
      <w:proofErr w:type="spellStart"/>
      <w:r w:rsidRPr="00BF39ED">
        <w:rPr>
          <w:color w:val="auto"/>
        </w:rPr>
        <w:t>at</w:t>
      </w:r>
      <w:proofErr w:type="spellEnd"/>
      <w:r w:rsidRPr="00BF39ED">
        <w:rPr>
          <w:color w:val="auto"/>
        </w:rPr>
        <w:t xml:space="preserve"> least one meeting prior to the meeting at which they are voted upon. </w:t>
      </w:r>
      <w:r w:rsidR="00300E49" w:rsidRPr="00BF39ED">
        <w:rPr>
          <w:color w:val="auto"/>
        </w:rPr>
        <w:t xml:space="preserve">No amendment to the constitution bylaws that is adopted by the club shall become effective until it has been approved by the board of Directors of the </w:t>
      </w:r>
      <w:proofErr w:type="spellStart"/>
      <w:r w:rsidR="00300E49" w:rsidRPr="00BF39ED">
        <w:rPr>
          <w:color w:val="auto"/>
        </w:rPr>
        <w:t>The</w:t>
      </w:r>
      <w:proofErr w:type="spellEnd"/>
      <w:r w:rsidR="00300E49" w:rsidRPr="00BF39ED">
        <w:rPr>
          <w:color w:val="auto"/>
        </w:rPr>
        <w:t xml:space="preserve"> American Kennel club.</w:t>
      </w:r>
    </w:p>
    <w:p w14:paraId="16C8B9B9" w14:textId="77777777" w:rsidR="00BD20A5" w:rsidRPr="00BF39ED" w:rsidRDefault="00981F93">
      <w:pPr>
        <w:spacing w:after="0" w:line="259" w:lineRule="auto"/>
        <w:ind w:left="720" w:firstLine="0"/>
        <w:rPr>
          <w:color w:val="auto"/>
        </w:rPr>
      </w:pPr>
      <w:r w:rsidRPr="00BF39ED">
        <w:rPr>
          <w:color w:val="auto"/>
        </w:rPr>
        <w:t xml:space="preserve"> </w:t>
      </w:r>
    </w:p>
    <w:p w14:paraId="2D899CBD" w14:textId="77777777" w:rsidR="00BD20A5" w:rsidRPr="00BF39ED" w:rsidRDefault="00981F93">
      <w:pPr>
        <w:spacing w:after="0" w:line="259" w:lineRule="auto"/>
        <w:ind w:left="720" w:firstLine="0"/>
        <w:rPr>
          <w:color w:val="auto"/>
        </w:rPr>
      </w:pPr>
      <w:r w:rsidRPr="00BF39ED">
        <w:rPr>
          <w:color w:val="auto"/>
        </w:rPr>
        <w:t xml:space="preserve"> </w:t>
      </w:r>
    </w:p>
    <w:p w14:paraId="134ED0C9" w14:textId="77777777" w:rsidR="00BD20A5" w:rsidRPr="00BF39ED" w:rsidRDefault="00981F93">
      <w:pPr>
        <w:pStyle w:val="Heading2"/>
        <w:tabs>
          <w:tab w:val="center" w:pos="2160"/>
          <w:tab w:val="center" w:pos="3646"/>
        </w:tabs>
        <w:ind w:left="-15" w:firstLine="0"/>
        <w:rPr>
          <w:color w:val="auto"/>
        </w:rPr>
      </w:pPr>
      <w:r w:rsidRPr="00BF39ED">
        <w:rPr>
          <w:b/>
          <w:color w:val="auto"/>
          <w:u w:val="none"/>
        </w:rPr>
        <w:t xml:space="preserve">ARTICLE VIII </w:t>
      </w:r>
      <w:r w:rsidRPr="00BF39ED">
        <w:rPr>
          <w:b/>
          <w:color w:val="auto"/>
          <w:u w:val="none"/>
        </w:rPr>
        <w:tab/>
        <w:t xml:space="preserve"> </w:t>
      </w:r>
      <w:r w:rsidRPr="00BF39ED">
        <w:rPr>
          <w:b/>
          <w:color w:val="auto"/>
          <w:u w:val="none"/>
        </w:rPr>
        <w:tab/>
      </w:r>
      <w:r w:rsidRPr="00BF39ED">
        <w:rPr>
          <w:b/>
          <w:color w:val="auto"/>
        </w:rPr>
        <w:t>DISSOLUTION</w:t>
      </w:r>
      <w:r w:rsidRPr="00BF39ED">
        <w:rPr>
          <w:color w:val="auto"/>
          <w:u w:val="none"/>
        </w:rPr>
        <w:t xml:space="preserve"> </w:t>
      </w:r>
    </w:p>
    <w:p w14:paraId="51AC657E" w14:textId="77777777" w:rsidR="00BD20A5" w:rsidRPr="00BF39ED" w:rsidRDefault="00981F93">
      <w:pPr>
        <w:spacing w:after="0" w:line="259" w:lineRule="auto"/>
        <w:ind w:left="0" w:firstLine="0"/>
        <w:rPr>
          <w:color w:val="auto"/>
        </w:rPr>
      </w:pPr>
      <w:r w:rsidRPr="00BF39ED">
        <w:rPr>
          <w:color w:val="auto"/>
        </w:rPr>
        <w:t xml:space="preserve"> </w:t>
      </w:r>
    </w:p>
    <w:p w14:paraId="5DBE6EA2" w14:textId="77777777" w:rsidR="00BD20A5" w:rsidRPr="00BF39ED" w:rsidRDefault="00981F93">
      <w:pPr>
        <w:tabs>
          <w:tab w:val="center" w:pos="1440"/>
          <w:tab w:val="center" w:pos="2160"/>
        </w:tabs>
        <w:ind w:left="0" w:firstLine="0"/>
        <w:rPr>
          <w:color w:val="auto"/>
        </w:rPr>
      </w:pPr>
      <w:r w:rsidRPr="00BF39ED">
        <w:rPr>
          <w:color w:val="auto"/>
        </w:rPr>
        <w:t xml:space="preserve">Section 1.  </w:t>
      </w:r>
      <w:r w:rsidRPr="00BF39ED">
        <w:rPr>
          <w:color w:val="auto"/>
        </w:rPr>
        <w:tab/>
        <w:t xml:space="preserve"> </w:t>
      </w:r>
      <w:r w:rsidRPr="00BF39ED">
        <w:rPr>
          <w:color w:val="auto"/>
        </w:rPr>
        <w:tab/>
        <w:t xml:space="preserve"> </w:t>
      </w:r>
    </w:p>
    <w:p w14:paraId="6DA73136" w14:textId="08E605D3" w:rsidR="00BD20A5" w:rsidRPr="00BF39ED" w:rsidRDefault="00981F93">
      <w:pPr>
        <w:ind w:left="1440" w:hanging="720"/>
        <w:rPr>
          <w:color w:val="auto"/>
        </w:rPr>
      </w:pPr>
      <w:r w:rsidRPr="00BF39ED">
        <w:rPr>
          <w:color w:val="auto"/>
        </w:rPr>
        <w:t xml:space="preserve"> </w:t>
      </w:r>
      <w:r w:rsidRPr="00BF39ED">
        <w:rPr>
          <w:color w:val="auto"/>
        </w:rPr>
        <w:tab/>
        <w:t>The Club may be dissolved at any time by the written consent of not less than 2/3 of the regular members.  In the event of the dissolution of the Club whether voluntary or involuntary or by operation of law, none of the property of the Club nor any assets of the Club shall be distributed to any members of the Club, but after payment of the debts of the Club, its property and assets shall be given to a charitable organization for the benefit of dogs selected by the</w:t>
      </w:r>
      <w:r w:rsidR="00300E49" w:rsidRPr="00BF39ED">
        <w:rPr>
          <w:color w:val="auto"/>
        </w:rPr>
        <w:t xml:space="preserve"> </w:t>
      </w:r>
      <w:r w:rsidRPr="00BF39ED">
        <w:rPr>
          <w:color w:val="auto"/>
        </w:rPr>
        <w:t xml:space="preserve">Board of Directors. </w:t>
      </w:r>
    </w:p>
    <w:p w14:paraId="4217E831" w14:textId="77777777" w:rsidR="00BD20A5" w:rsidRPr="00BF39ED" w:rsidRDefault="00981F93">
      <w:pPr>
        <w:spacing w:after="0" w:line="259" w:lineRule="auto"/>
        <w:ind w:left="720" w:firstLine="0"/>
        <w:rPr>
          <w:color w:val="auto"/>
        </w:rPr>
      </w:pPr>
      <w:r w:rsidRPr="00BF39ED">
        <w:rPr>
          <w:color w:val="auto"/>
        </w:rPr>
        <w:t xml:space="preserve"> </w:t>
      </w:r>
    </w:p>
    <w:p w14:paraId="2A337825" w14:textId="77777777" w:rsidR="00BD20A5" w:rsidRPr="00BF39ED" w:rsidRDefault="00981F93">
      <w:pPr>
        <w:pStyle w:val="Heading1"/>
        <w:tabs>
          <w:tab w:val="center" w:pos="2160"/>
          <w:tab w:val="center" w:pos="4020"/>
        </w:tabs>
        <w:ind w:left="-15" w:firstLine="0"/>
        <w:rPr>
          <w:color w:val="auto"/>
        </w:rPr>
      </w:pPr>
      <w:r w:rsidRPr="00BF39ED">
        <w:rPr>
          <w:color w:val="auto"/>
          <w:u w:val="none"/>
        </w:rPr>
        <w:lastRenderedPageBreak/>
        <w:t xml:space="preserve">ARTICLE IX  </w:t>
      </w:r>
      <w:r w:rsidRPr="00BF39ED">
        <w:rPr>
          <w:color w:val="auto"/>
          <w:u w:val="none"/>
        </w:rPr>
        <w:tab/>
        <w:t xml:space="preserve"> </w:t>
      </w:r>
      <w:r w:rsidRPr="00BF39ED">
        <w:rPr>
          <w:color w:val="auto"/>
          <w:u w:val="none"/>
        </w:rPr>
        <w:tab/>
      </w:r>
      <w:r w:rsidRPr="00BF39ED">
        <w:rPr>
          <w:color w:val="auto"/>
        </w:rPr>
        <w:t>ORDER OF BUSINESS</w:t>
      </w:r>
      <w:r w:rsidRPr="00BF39ED">
        <w:rPr>
          <w:b w:val="0"/>
          <w:color w:val="auto"/>
          <w:u w:val="none"/>
        </w:rPr>
        <w:t xml:space="preserve"> </w:t>
      </w:r>
    </w:p>
    <w:p w14:paraId="1394DCD7" w14:textId="77777777" w:rsidR="00BD20A5" w:rsidRPr="00BF39ED" w:rsidRDefault="00981F93">
      <w:pPr>
        <w:spacing w:after="0" w:line="259" w:lineRule="auto"/>
        <w:ind w:left="0" w:firstLine="0"/>
        <w:rPr>
          <w:color w:val="auto"/>
        </w:rPr>
      </w:pPr>
      <w:r w:rsidRPr="00BF39ED">
        <w:rPr>
          <w:color w:val="auto"/>
        </w:rPr>
        <w:t xml:space="preserve"> </w:t>
      </w:r>
    </w:p>
    <w:tbl>
      <w:tblPr>
        <w:tblStyle w:val="TableGrid"/>
        <w:tblW w:w="9108" w:type="dxa"/>
        <w:tblInd w:w="0" w:type="dxa"/>
        <w:tblLook w:val="04A0" w:firstRow="1" w:lastRow="0" w:firstColumn="1" w:lastColumn="0" w:noHBand="0" w:noVBand="1"/>
      </w:tblPr>
      <w:tblGrid>
        <w:gridCol w:w="1301"/>
        <w:gridCol w:w="7807"/>
      </w:tblGrid>
      <w:tr w:rsidR="00BF39ED" w:rsidRPr="00BF39ED" w14:paraId="38649CD2" w14:textId="77777777">
        <w:trPr>
          <w:trHeight w:val="4918"/>
        </w:trPr>
        <w:tc>
          <w:tcPr>
            <w:tcW w:w="1301" w:type="dxa"/>
            <w:tcBorders>
              <w:top w:val="nil"/>
              <w:left w:val="nil"/>
              <w:bottom w:val="nil"/>
              <w:right w:val="nil"/>
            </w:tcBorders>
          </w:tcPr>
          <w:p w14:paraId="50E8DCD3" w14:textId="77777777" w:rsidR="00BD20A5" w:rsidRPr="00BF39ED" w:rsidRDefault="00981F93">
            <w:pPr>
              <w:spacing w:after="0" w:line="259" w:lineRule="auto"/>
              <w:ind w:left="0" w:firstLine="0"/>
              <w:rPr>
                <w:color w:val="auto"/>
              </w:rPr>
            </w:pPr>
            <w:r w:rsidRPr="00BF39ED">
              <w:rPr>
                <w:color w:val="auto"/>
              </w:rPr>
              <w:t xml:space="preserve">Section 1. </w:t>
            </w:r>
          </w:p>
          <w:p w14:paraId="106C77C0" w14:textId="77777777" w:rsidR="00BD20A5" w:rsidRPr="00BF39ED" w:rsidRDefault="00981F93">
            <w:pPr>
              <w:spacing w:after="4131" w:line="259" w:lineRule="auto"/>
              <w:ind w:left="0" w:firstLine="0"/>
              <w:rPr>
                <w:color w:val="auto"/>
              </w:rPr>
            </w:pPr>
            <w:r w:rsidRPr="00BF39ED">
              <w:rPr>
                <w:color w:val="auto"/>
              </w:rPr>
              <w:t xml:space="preserve"> </w:t>
            </w:r>
          </w:p>
          <w:p w14:paraId="2C3AC636" w14:textId="77777777" w:rsidR="00BD20A5" w:rsidRPr="00BF39ED" w:rsidRDefault="00981F93">
            <w:pPr>
              <w:spacing w:after="0" w:line="259" w:lineRule="auto"/>
              <w:ind w:left="194" w:firstLine="0"/>
              <w:jc w:val="center"/>
              <w:rPr>
                <w:color w:val="auto"/>
              </w:rPr>
            </w:pPr>
            <w:r w:rsidRPr="00BF39ED">
              <w:rPr>
                <w:color w:val="auto"/>
              </w:rPr>
              <w:t xml:space="preserve"> </w:t>
            </w:r>
          </w:p>
        </w:tc>
        <w:tc>
          <w:tcPr>
            <w:tcW w:w="7807" w:type="dxa"/>
            <w:tcBorders>
              <w:top w:val="nil"/>
              <w:left w:val="nil"/>
              <w:bottom w:val="nil"/>
              <w:right w:val="nil"/>
            </w:tcBorders>
          </w:tcPr>
          <w:p w14:paraId="65D2C7B4" w14:textId="77777777" w:rsidR="00BD20A5" w:rsidRPr="00BF39ED" w:rsidRDefault="00981F93">
            <w:pPr>
              <w:tabs>
                <w:tab w:val="center" w:pos="1647"/>
              </w:tabs>
              <w:spacing w:after="248" w:line="259" w:lineRule="auto"/>
              <w:ind w:left="0" w:firstLine="0"/>
              <w:rPr>
                <w:color w:val="auto"/>
              </w:rPr>
            </w:pPr>
            <w:r w:rsidRPr="00BF39ED">
              <w:rPr>
                <w:color w:val="auto"/>
              </w:rPr>
              <w:t xml:space="preserve"> </w:t>
            </w:r>
            <w:r w:rsidRPr="00BF39ED">
              <w:rPr>
                <w:color w:val="auto"/>
              </w:rPr>
              <w:tab/>
            </w:r>
            <w:r w:rsidRPr="00BF39ED">
              <w:rPr>
                <w:color w:val="auto"/>
                <w:u w:val="single" w:color="000000"/>
              </w:rPr>
              <w:t>Regular Meetings</w:t>
            </w:r>
            <w:r w:rsidRPr="00BF39ED">
              <w:rPr>
                <w:color w:val="auto"/>
              </w:rPr>
              <w:t xml:space="preserve"> </w:t>
            </w:r>
          </w:p>
          <w:p w14:paraId="6244262C" w14:textId="77777777" w:rsidR="00BD20A5" w:rsidRPr="00BF39ED" w:rsidRDefault="00981F93">
            <w:pPr>
              <w:spacing w:after="0" w:line="243" w:lineRule="auto"/>
              <w:ind w:left="139" w:firstLine="0"/>
              <w:rPr>
                <w:color w:val="auto"/>
              </w:rPr>
            </w:pPr>
            <w:r w:rsidRPr="00BF39ED">
              <w:rPr>
                <w:color w:val="auto"/>
              </w:rPr>
              <w:t xml:space="preserve">At regular meetings of the Club, the order of business, so far as the character and nature of the meeting shall permit, shall be as follows: </w:t>
            </w:r>
          </w:p>
          <w:p w14:paraId="6B794165" w14:textId="77777777" w:rsidR="00BD20A5" w:rsidRPr="00BF39ED" w:rsidRDefault="00981F93">
            <w:pPr>
              <w:spacing w:after="0" w:line="259" w:lineRule="auto"/>
              <w:ind w:left="139" w:firstLine="0"/>
              <w:rPr>
                <w:color w:val="auto"/>
              </w:rPr>
            </w:pPr>
            <w:r w:rsidRPr="00BF39ED">
              <w:rPr>
                <w:color w:val="auto"/>
              </w:rPr>
              <w:t xml:space="preserve"> </w:t>
            </w:r>
          </w:p>
          <w:p w14:paraId="25CEB09C" w14:textId="77777777" w:rsidR="00BD20A5" w:rsidRPr="00BF39ED" w:rsidRDefault="00981F93">
            <w:pPr>
              <w:spacing w:after="0" w:line="259" w:lineRule="auto"/>
              <w:ind w:left="139" w:firstLine="0"/>
              <w:rPr>
                <w:color w:val="auto"/>
              </w:rPr>
            </w:pPr>
            <w:r w:rsidRPr="00BF39ED">
              <w:rPr>
                <w:color w:val="auto"/>
              </w:rPr>
              <w:t xml:space="preserve">Roll Call </w:t>
            </w:r>
          </w:p>
          <w:p w14:paraId="055A2053" w14:textId="77777777" w:rsidR="00BD20A5" w:rsidRPr="00BF39ED" w:rsidRDefault="00981F93">
            <w:pPr>
              <w:spacing w:after="0" w:line="259" w:lineRule="auto"/>
              <w:ind w:left="139" w:firstLine="0"/>
              <w:rPr>
                <w:color w:val="auto"/>
              </w:rPr>
            </w:pPr>
            <w:r w:rsidRPr="00BF39ED">
              <w:rPr>
                <w:color w:val="auto"/>
              </w:rPr>
              <w:t xml:space="preserve">Minutes of the last meeting </w:t>
            </w:r>
          </w:p>
          <w:p w14:paraId="6D96C6D9" w14:textId="77777777" w:rsidR="00BD20A5" w:rsidRPr="00BF39ED" w:rsidRDefault="00981F93">
            <w:pPr>
              <w:spacing w:after="0" w:line="259" w:lineRule="auto"/>
              <w:ind w:left="139" w:firstLine="0"/>
              <w:rPr>
                <w:color w:val="auto"/>
              </w:rPr>
            </w:pPr>
            <w:r w:rsidRPr="00BF39ED">
              <w:rPr>
                <w:color w:val="auto"/>
              </w:rPr>
              <w:t xml:space="preserve">Minutes of previous Board meeting </w:t>
            </w:r>
          </w:p>
          <w:p w14:paraId="4C576399" w14:textId="77777777" w:rsidR="00BD20A5" w:rsidRPr="00BF39ED" w:rsidRDefault="00981F93">
            <w:pPr>
              <w:spacing w:after="0" w:line="259" w:lineRule="auto"/>
              <w:ind w:left="139" w:firstLine="0"/>
              <w:rPr>
                <w:color w:val="auto"/>
              </w:rPr>
            </w:pPr>
            <w:r w:rsidRPr="00BF39ED">
              <w:rPr>
                <w:color w:val="auto"/>
              </w:rPr>
              <w:t xml:space="preserve">Report of the President </w:t>
            </w:r>
          </w:p>
          <w:p w14:paraId="4F94CCA8" w14:textId="77777777" w:rsidR="00BD20A5" w:rsidRPr="00BF39ED" w:rsidRDefault="00981F93">
            <w:pPr>
              <w:spacing w:after="0" w:line="259" w:lineRule="auto"/>
              <w:ind w:left="139" w:firstLine="0"/>
              <w:rPr>
                <w:color w:val="auto"/>
              </w:rPr>
            </w:pPr>
            <w:r w:rsidRPr="00BF39ED">
              <w:rPr>
                <w:color w:val="auto"/>
              </w:rPr>
              <w:t xml:space="preserve">Report of the Secretary </w:t>
            </w:r>
          </w:p>
          <w:p w14:paraId="1A7C2E56" w14:textId="77777777" w:rsidR="00BD20A5" w:rsidRPr="00BF39ED" w:rsidRDefault="00981F93">
            <w:pPr>
              <w:spacing w:after="0" w:line="259" w:lineRule="auto"/>
              <w:ind w:left="139" w:firstLine="0"/>
              <w:rPr>
                <w:color w:val="auto"/>
              </w:rPr>
            </w:pPr>
            <w:r w:rsidRPr="00BF39ED">
              <w:rPr>
                <w:color w:val="auto"/>
              </w:rPr>
              <w:t xml:space="preserve">Report of the Treasurer </w:t>
            </w:r>
          </w:p>
          <w:p w14:paraId="290A62E6" w14:textId="77777777" w:rsidR="00BD20A5" w:rsidRPr="00BF39ED" w:rsidRDefault="00981F93">
            <w:pPr>
              <w:spacing w:after="0" w:line="259" w:lineRule="auto"/>
              <w:ind w:left="139" w:firstLine="0"/>
              <w:rPr>
                <w:color w:val="auto"/>
              </w:rPr>
            </w:pPr>
            <w:r w:rsidRPr="00BF39ED">
              <w:rPr>
                <w:color w:val="auto"/>
              </w:rPr>
              <w:t xml:space="preserve">Reports of Committees </w:t>
            </w:r>
          </w:p>
          <w:p w14:paraId="0E80DA3D" w14:textId="77777777" w:rsidR="00BD20A5" w:rsidRPr="00BF39ED" w:rsidRDefault="00981F93">
            <w:pPr>
              <w:spacing w:after="0" w:line="259" w:lineRule="auto"/>
              <w:ind w:left="139" w:firstLine="0"/>
              <w:rPr>
                <w:color w:val="auto"/>
              </w:rPr>
            </w:pPr>
            <w:r w:rsidRPr="00BF39ED">
              <w:rPr>
                <w:color w:val="auto"/>
              </w:rPr>
              <w:t xml:space="preserve">Election of Officers and Board </w:t>
            </w:r>
          </w:p>
          <w:p w14:paraId="004110FC" w14:textId="77777777" w:rsidR="00BD20A5" w:rsidRPr="00BF39ED" w:rsidRDefault="00981F93">
            <w:pPr>
              <w:spacing w:after="0" w:line="259" w:lineRule="auto"/>
              <w:ind w:left="139" w:firstLine="0"/>
              <w:rPr>
                <w:color w:val="auto"/>
              </w:rPr>
            </w:pPr>
            <w:r w:rsidRPr="00BF39ED">
              <w:rPr>
                <w:color w:val="auto"/>
              </w:rPr>
              <w:t xml:space="preserve">Election of new members </w:t>
            </w:r>
          </w:p>
          <w:p w14:paraId="5B353736" w14:textId="77777777" w:rsidR="00BD20A5" w:rsidRPr="00BF39ED" w:rsidRDefault="00981F93">
            <w:pPr>
              <w:spacing w:after="0" w:line="259" w:lineRule="auto"/>
              <w:ind w:left="139" w:firstLine="0"/>
              <w:rPr>
                <w:color w:val="auto"/>
              </w:rPr>
            </w:pPr>
            <w:r w:rsidRPr="00BF39ED">
              <w:rPr>
                <w:color w:val="auto"/>
              </w:rPr>
              <w:t xml:space="preserve">Unfinished business </w:t>
            </w:r>
          </w:p>
          <w:p w14:paraId="2393FE25" w14:textId="77777777" w:rsidR="00BD20A5" w:rsidRPr="00BF39ED" w:rsidRDefault="00981F93">
            <w:pPr>
              <w:spacing w:after="0" w:line="259" w:lineRule="auto"/>
              <w:ind w:left="139" w:firstLine="0"/>
              <w:rPr>
                <w:color w:val="auto"/>
              </w:rPr>
            </w:pPr>
            <w:r w:rsidRPr="00BF39ED">
              <w:rPr>
                <w:color w:val="auto"/>
              </w:rPr>
              <w:t xml:space="preserve">New business </w:t>
            </w:r>
          </w:p>
          <w:p w14:paraId="7F89860A" w14:textId="77777777" w:rsidR="00BD20A5" w:rsidRPr="00BF39ED" w:rsidRDefault="00981F93">
            <w:pPr>
              <w:spacing w:after="0" w:line="259" w:lineRule="auto"/>
              <w:ind w:left="139" w:firstLine="0"/>
              <w:rPr>
                <w:color w:val="auto"/>
              </w:rPr>
            </w:pPr>
            <w:r w:rsidRPr="00BF39ED">
              <w:rPr>
                <w:color w:val="auto"/>
              </w:rPr>
              <w:t xml:space="preserve">Adjournment </w:t>
            </w:r>
          </w:p>
          <w:p w14:paraId="59E81B1A" w14:textId="77777777" w:rsidR="00BD20A5" w:rsidRPr="00BF39ED" w:rsidRDefault="00981F93">
            <w:pPr>
              <w:spacing w:after="0" w:line="259" w:lineRule="auto"/>
              <w:ind w:left="139" w:firstLine="0"/>
              <w:rPr>
                <w:color w:val="auto"/>
              </w:rPr>
            </w:pPr>
            <w:r w:rsidRPr="00BF39ED">
              <w:rPr>
                <w:color w:val="auto"/>
              </w:rPr>
              <w:t xml:space="preserve"> </w:t>
            </w:r>
          </w:p>
        </w:tc>
      </w:tr>
      <w:tr w:rsidR="00BF39ED" w:rsidRPr="00BF39ED" w14:paraId="6B2F0CE1" w14:textId="77777777">
        <w:trPr>
          <w:trHeight w:val="518"/>
        </w:trPr>
        <w:tc>
          <w:tcPr>
            <w:tcW w:w="1301" w:type="dxa"/>
            <w:tcBorders>
              <w:top w:val="nil"/>
              <w:left w:val="nil"/>
              <w:bottom w:val="nil"/>
              <w:right w:val="nil"/>
            </w:tcBorders>
          </w:tcPr>
          <w:p w14:paraId="06E0FF1B" w14:textId="77777777" w:rsidR="00BD20A5" w:rsidRPr="00BF39ED" w:rsidRDefault="00981F93">
            <w:pPr>
              <w:spacing w:after="0" w:line="259" w:lineRule="auto"/>
              <w:ind w:left="0" w:firstLine="0"/>
              <w:rPr>
                <w:color w:val="auto"/>
              </w:rPr>
            </w:pPr>
            <w:r w:rsidRPr="00BF39ED">
              <w:rPr>
                <w:color w:val="auto"/>
              </w:rPr>
              <w:t xml:space="preserve">Section 2. </w:t>
            </w:r>
          </w:p>
          <w:p w14:paraId="00A767FC" w14:textId="77777777" w:rsidR="00BD20A5" w:rsidRPr="00BF39ED" w:rsidRDefault="00981F93">
            <w:pPr>
              <w:spacing w:after="0" w:line="259" w:lineRule="auto"/>
              <w:ind w:left="194" w:firstLine="0"/>
              <w:jc w:val="center"/>
              <w:rPr>
                <w:color w:val="auto"/>
              </w:rPr>
            </w:pPr>
            <w:r w:rsidRPr="00BF39ED">
              <w:rPr>
                <w:color w:val="auto"/>
              </w:rPr>
              <w:t xml:space="preserve"> </w:t>
            </w:r>
          </w:p>
        </w:tc>
        <w:tc>
          <w:tcPr>
            <w:tcW w:w="7807" w:type="dxa"/>
            <w:tcBorders>
              <w:top w:val="nil"/>
              <w:left w:val="nil"/>
              <w:bottom w:val="nil"/>
              <w:right w:val="nil"/>
            </w:tcBorders>
          </w:tcPr>
          <w:p w14:paraId="314CD25D" w14:textId="77777777" w:rsidR="00BD20A5" w:rsidRPr="00BF39ED" w:rsidRDefault="00981F93">
            <w:pPr>
              <w:tabs>
                <w:tab w:val="center" w:pos="1851"/>
              </w:tabs>
              <w:spacing w:after="0" w:line="259" w:lineRule="auto"/>
              <w:ind w:left="0" w:firstLine="0"/>
              <w:rPr>
                <w:color w:val="auto"/>
              </w:rPr>
            </w:pPr>
            <w:r w:rsidRPr="00BF39ED">
              <w:rPr>
                <w:color w:val="auto"/>
              </w:rPr>
              <w:t xml:space="preserve"> </w:t>
            </w:r>
            <w:r w:rsidRPr="00BF39ED">
              <w:rPr>
                <w:color w:val="auto"/>
              </w:rPr>
              <w:tab/>
            </w:r>
            <w:r w:rsidRPr="00BF39ED">
              <w:rPr>
                <w:color w:val="auto"/>
                <w:u w:val="single" w:color="000000"/>
              </w:rPr>
              <w:t>Meetings of the Board</w:t>
            </w:r>
            <w:r w:rsidRPr="00BF39ED">
              <w:rPr>
                <w:color w:val="auto"/>
              </w:rPr>
              <w:t xml:space="preserve"> </w:t>
            </w:r>
          </w:p>
        </w:tc>
      </w:tr>
      <w:tr w:rsidR="00BF39ED" w:rsidRPr="00BF39ED" w14:paraId="7382492E" w14:textId="77777777">
        <w:trPr>
          <w:trHeight w:val="770"/>
        </w:trPr>
        <w:tc>
          <w:tcPr>
            <w:tcW w:w="1301" w:type="dxa"/>
            <w:tcBorders>
              <w:top w:val="nil"/>
              <w:left w:val="nil"/>
              <w:bottom w:val="nil"/>
              <w:right w:val="nil"/>
            </w:tcBorders>
          </w:tcPr>
          <w:p w14:paraId="070E09F1" w14:textId="77777777" w:rsidR="00BD20A5" w:rsidRPr="00BF39ED" w:rsidRDefault="00981F93">
            <w:pPr>
              <w:spacing w:after="242" w:line="259" w:lineRule="auto"/>
              <w:ind w:left="194" w:firstLine="0"/>
              <w:jc w:val="center"/>
              <w:rPr>
                <w:color w:val="auto"/>
              </w:rPr>
            </w:pPr>
            <w:r w:rsidRPr="00BF39ED">
              <w:rPr>
                <w:color w:val="auto"/>
              </w:rPr>
              <w:t xml:space="preserve"> </w:t>
            </w:r>
          </w:p>
          <w:p w14:paraId="40A01786" w14:textId="77777777" w:rsidR="00BD20A5" w:rsidRPr="00BF39ED" w:rsidRDefault="00981F93">
            <w:pPr>
              <w:spacing w:after="0" w:line="259" w:lineRule="auto"/>
              <w:ind w:left="194" w:firstLine="0"/>
              <w:jc w:val="center"/>
              <w:rPr>
                <w:color w:val="auto"/>
              </w:rPr>
            </w:pPr>
            <w:r w:rsidRPr="00BF39ED">
              <w:rPr>
                <w:color w:val="auto"/>
              </w:rPr>
              <w:t xml:space="preserve"> </w:t>
            </w:r>
          </w:p>
        </w:tc>
        <w:tc>
          <w:tcPr>
            <w:tcW w:w="7807" w:type="dxa"/>
            <w:tcBorders>
              <w:top w:val="nil"/>
              <w:left w:val="nil"/>
              <w:bottom w:val="nil"/>
              <w:right w:val="nil"/>
            </w:tcBorders>
          </w:tcPr>
          <w:p w14:paraId="58B359A1" w14:textId="77777777" w:rsidR="00BD20A5" w:rsidRPr="00BF39ED" w:rsidRDefault="00981F93">
            <w:pPr>
              <w:spacing w:after="0" w:line="259" w:lineRule="auto"/>
              <w:ind w:left="139" w:firstLine="0"/>
              <w:rPr>
                <w:color w:val="auto"/>
              </w:rPr>
            </w:pPr>
            <w:r w:rsidRPr="00BF39ED">
              <w:rPr>
                <w:color w:val="auto"/>
              </w:rPr>
              <w:t xml:space="preserve">At meetings of the Board, the order of business, unless otherwise directed by majority vote of those present, shall be as follows: </w:t>
            </w:r>
          </w:p>
        </w:tc>
      </w:tr>
    </w:tbl>
    <w:p w14:paraId="683E65CA" w14:textId="77777777" w:rsidR="00BD20A5" w:rsidRPr="00BF39ED" w:rsidRDefault="00981F93">
      <w:pPr>
        <w:ind w:left="1450"/>
        <w:rPr>
          <w:color w:val="auto"/>
        </w:rPr>
      </w:pPr>
      <w:r w:rsidRPr="00BF39ED">
        <w:rPr>
          <w:color w:val="auto"/>
        </w:rPr>
        <w:t xml:space="preserve">Reading of minutes of last meeting </w:t>
      </w:r>
    </w:p>
    <w:p w14:paraId="3CD3EECB" w14:textId="77777777" w:rsidR="00BD20A5" w:rsidRPr="00BF39ED" w:rsidRDefault="00981F93">
      <w:pPr>
        <w:ind w:left="1450"/>
        <w:rPr>
          <w:color w:val="auto"/>
        </w:rPr>
      </w:pPr>
      <w:r w:rsidRPr="00BF39ED">
        <w:rPr>
          <w:color w:val="auto"/>
        </w:rPr>
        <w:t xml:space="preserve">Report of the President </w:t>
      </w:r>
    </w:p>
    <w:p w14:paraId="297CB79E" w14:textId="77777777" w:rsidR="00BD20A5" w:rsidRPr="00BF39ED" w:rsidRDefault="00981F93">
      <w:pPr>
        <w:ind w:left="1450"/>
        <w:rPr>
          <w:color w:val="auto"/>
        </w:rPr>
      </w:pPr>
      <w:r w:rsidRPr="00BF39ED">
        <w:rPr>
          <w:color w:val="auto"/>
        </w:rPr>
        <w:t xml:space="preserve">Report of the Secretary </w:t>
      </w:r>
    </w:p>
    <w:p w14:paraId="309CE205" w14:textId="77777777" w:rsidR="00BD20A5" w:rsidRPr="00BF39ED" w:rsidRDefault="00981F93">
      <w:pPr>
        <w:ind w:left="1450"/>
        <w:rPr>
          <w:color w:val="auto"/>
        </w:rPr>
      </w:pPr>
      <w:r w:rsidRPr="00BF39ED">
        <w:rPr>
          <w:color w:val="auto"/>
        </w:rPr>
        <w:t xml:space="preserve">Report of the Treasurer </w:t>
      </w:r>
    </w:p>
    <w:p w14:paraId="0D97A772" w14:textId="77777777" w:rsidR="00BD20A5" w:rsidRPr="00BF39ED" w:rsidRDefault="00981F93">
      <w:pPr>
        <w:ind w:left="1450"/>
        <w:rPr>
          <w:color w:val="auto"/>
        </w:rPr>
      </w:pPr>
      <w:r w:rsidRPr="00BF39ED">
        <w:rPr>
          <w:color w:val="auto"/>
        </w:rPr>
        <w:t xml:space="preserve">Report of Committees </w:t>
      </w:r>
    </w:p>
    <w:p w14:paraId="0DFF7AC9" w14:textId="77777777" w:rsidR="00BD20A5" w:rsidRPr="00BF39ED" w:rsidRDefault="00981F93">
      <w:pPr>
        <w:ind w:left="1450"/>
        <w:rPr>
          <w:color w:val="auto"/>
        </w:rPr>
      </w:pPr>
      <w:r w:rsidRPr="00BF39ED">
        <w:rPr>
          <w:color w:val="auto"/>
        </w:rPr>
        <w:t xml:space="preserve">Unfinished business </w:t>
      </w:r>
    </w:p>
    <w:p w14:paraId="1D16379B" w14:textId="77777777" w:rsidR="00BD20A5" w:rsidRPr="00BF39ED" w:rsidRDefault="00981F93">
      <w:pPr>
        <w:ind w:left="1450"/>
        <w:rPr>
          <w:color w:val="auto"/>
        </w:rPr>
      </w:pPr>
      <w:r w:rsidRPr="00BF39ED">
        <w:rPr>
          <w:color w:val="auto"/>
        </w:rPr>
        <w:t xml:space="preserve">New business </w:t>
      </w:r>
    </w:p>
    <w:p w14:paraId="785FECD4" w14:textId="77777777" w:rsidR="00BD20A5" w:rsidRPr="00BF39ED" w:rsidRDefault="00981F93">
      <w:pPr>
        <w:ind w:left="1450"/>
        <w:rPr>
          <w:color w:val="auto"/>
        </w:rPr>
      </w:pPr>
      <w:r w:rsidRPr="00BF39ED">
        <w:rPr>
          <w:color w:val="auto"/>
        </w:rPr>
        <w:t>Adjournment</w:t>
      </w:r>
      <w:r w:rsidRPr="00BF39ED">
        <w:rPr>
          <w:b/>
          <w:i/>
          <w:color w:val="auto"/>
        </w:rPr>
        <w:t xml:space="preserve"> </w:t>
      </w:r>
    </w:p>
    <w:p w14:paraId="130D71B6" w14:textId="77777777" w:rsidR="00BD20A5" w:rsidRPr="00BF39ED" w:rsidRDefault="00981F93">
      <w:pPr>
        <w:spacing w:after="0" w:line="259" w:lineRule="auto"/>
        <w:ind w:left="0" w:firstLine="0"/>
        <w:rPr>
          <w:b/>
          <w:i/>
          <w:color w:val="auto"/>
        </w:rPr>
      </w:pPr>
      <w:r w:rsidRPr="00BF39ED">
        <w:rPr>
          <w:b/>
          <w:i/>
          <w:color w:val="auto"/>
        </w:rPr>
        <w:t xml:space="preserve"> </w:t>
      </w:r>
    </w:p>
    <w:p w14:paraId="770D83B3" w14:textId="77777777" w:rsidR="00F5650C" w:rsidRPr="00BF39ED" w:rsidRDefault="00F5650C">
      <w:pPr>
        <w:spacing w:after="0" w:line="259" w:lineRule="auto"/>
        <w:ind w:left="0" w:firstLine="0"/>
        <w:rPr>
          <w:b/>
          <w:i/>
          <w:color w:val="auto"/>
        </w:rPr>
      </w:pPr>
    </w:p>
    <w:p w14:paraId="0E77D61F" w14:textId="018E8ACF" w:rsidR="00F5650C" w:rsidRPr="00BF39ED" w:rsidRDefault="00F5650C">
      <w:pPr>
        <w:spacing w:after="0" w:line="259" w:lineRule="auto"/>
        <w:ind w:left="0" w:firstLine="0"/>
        <w:rPr>
          <w:color w:val="auto"/>
        </w:rPr>
      </w:pPr>
      <w:r w:rsidRPr="00BF39ED">
        <w:rPr>
          <w:b/>
          <w:i/>
          <w:color w:val="auto"/>
        </w:rPr>
        <w:t>DCGB was incorporated in fall of 1998</w:t>
      </w:r>
    </w:p>
    <w:sectPr w:rsidR="00F5650C" w:rsidRPr="00BF39ED">
      <w:footerReference w:type="even" r:id="rId7"/>
      <w:footerReference w:type="default" r:id="rId8"/>
      <w:footerReference w:type="first" r:id="rId9"/>
      <w:pgSz w:w="12240" w:h="15840"/>
      <w:pgMar w:top="1000" w:right="1354" w:bottom="1268" w:left="180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5254" w14:textId="77777777" w:rsidR="00BE4C71" w:rsidRDefault="00BE4C71">
      <w:pPr>
        <w:spacing w:after="0" w:line="240" w:lineRule="auto"/>
      </w:pPr>
      <w:r>
        <w:separator/>
      </w:r>
    </w:p>
  </w:endnote>
  <w:endnote w:type="continuationSeparator" w:id="0">
    <w:p w14:paraId="7F5AF8C4" w14:textId="77777777" w:rsidR="00BE4C71" w:rsidRDefault="00BE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2A8A" w14:textId="77777777" w:rsidR="00BD20A5" w:rsidRDefault="00981F93">
    <w:pPr>
      <w:tabs>
        <w:tab w:val="center" w:pos="4546"/>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2A4A" w14:textId="77777777" w:rsidR="00BD20A5" w:rsidRDefault="00981F93">
    <w:pPr>
      <w:tabs>
        <w:tab w:val="center" w:pos="4546"/>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92AE" w14:textId="77777777" w:rsidR="00BD20A5" w:rsidRDefault="00981F93">
    <w:pPr>
      <w:tabs>
        <w:tab w:val="center" w:pos="4546"/>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6765" w14:textId="77777777" w:rsidR="00BE4C71" w:rsidRDefault="00BE4C71">
      <w:pPr>
        <w:spacing w:after="0" w:line="240" w:lineRule="auto"/>
      </w:pPr>
      <w:r>
        <w:separator/>
      </w:r>
    </w:p>
  </w:footnote>
  <w:footnote w:type="continuationSeparator" w:id="0">
    <w:p w14:paraId="1F043EC9" w14:textId="77777777" w:rsidR="00BE4C71" w:rsidRDefault="00BE4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958"/>
    <w:multiLevelType w:val="hybridMultilevel"/>
    <w:tmpl w:val="9FB0CF20"/>
    <w:lvl w:ilvl="0" w:tplc="7994C3DC">
      <w:start w:val="1"/>
      <w:numFmt w:val="lowerLetter"/>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36FE2A">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AEE684">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427F7C">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F4504C">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D21012">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18F3E8">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0E527A">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E255D6">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0C593B"/>
    <w:multiLevelType w:val="hybridMultilevel"/>
    <w:tmpl w:val="F1FA99E2"/>
    <w:lvl w:ilvl="0" w:tplc="F904C472">
      <w:start w:val="2"/>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A88D2">
      <w:start w:val="1"/>
      <w:numFmt w:val="lowerLetter"/>
      <w:lvlText w:val="%2"/>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0E6B0E">
      <w:start w:val="1"/>
      <w:numFmt w:val="lowerRoman"/>
      <w:lvlText w:val="%3"/>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CC1CF6">
      <w:start w:val="1"/>
      <w:numFmt w:val="decimal"/>
      <w:lvlText w:val="%4"/>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9CF956">
      <w:start w:val="1"/>
      <w:numFmt w:val="lowerLetter"/>
      <w:lvlText w:val="%5"/>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2E978">
      <w:start w:val="1"/>
      <w:numFmt w:val="lowerRoman"/>
      <w:lvlText w:val="%6"/>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C25A8A">
      <w:start w:val="1"/>
      <w:numFmt w:val="decimal"/>
      <w:lvlText w:val="%7"/>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368732">
      <w:start w:val="1"/>
      <w:numFmt w:val="lowerLetter"/>
      <w:lvlText w:val="%8"/>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FA9E74">
      <w:start w:val="1"/>
      <w:numFmt w:val="lowerRoman"/>
      <w:lvlText w:val="%9"/>
      <w:lvlJc w:val="left"/>
      <w:pPr>
        <w:ind w:left="7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9FF5985"/>
    <w:multiLevelType w:val="hybridMultilevel"/>
    <w:tmpl w:val="0596C290"/>
    <w:lvl w:ilvl="0" w:tplc="9A542296">
      <w:start w:val="4"/>
      <w:numFmt w:val="lowerLetter"/>
      <w:lvlText w:val="%1."/>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4056E2">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2EB1A6">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CA0028">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5A8BB0">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9067C8">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682814">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025732">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4CDC2A">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C1135B1"/>
    <w:multiLevelType w:val="hybridMultilevel"/>
    <w:tmpl w:val="1E1ECC74"/>
    <w:lvl w:ilvl="0" w:tplc="2FAC38B2">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F6E746">
      <w:start w:val="1"/>
      <w:numFmt w:val="lowerLetter"/>
      <w:lvlText w:val="%2"/>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C2606">
      <w:start w:val="1"/>
      <w:numFmt w:val="lowerRoman"/>
      <w:lvlText w:val="%3"/>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904AA4">
      <w:start w:val="1"/>
      <w:numFmt w:val="decimal"/>
      <w:lvlText w:val="%4"/>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522AA2">
      <w:start w:val="1"/>
      <w:numFmt w:val="lowerLetter"/>
      <w:lvlText w:val="%5"/>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F62B46">
      <w:start w:val="1"/>
      <w:numFmt w:val="lowerRoman"/>
      <w:lvlText w:val="%6"/>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CCA1D8">
      <w:start w:val="1"/>
      <w:numFmt w:val="decimal"/>
      <w:lvlText w:val="%7"/>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2FBF0">
      <w:start w:val="1"/>
      <w:numFmt w:val="lowerLetter"/>
      <w:lvlText w:val="%8"/>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842734">
      <w:start w:val="1"/>
      <w:numFmt w:val="lowerRoman"/>
      <w:lvlText w:val="%9"/>
      <w:lvlJc w:val="left"/>
      <w:pPr>
        <w:ind w:left="7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D4586E"/>
    <w:multiLevelType w:val="hybridMultilevel"/>
    <w:tmpl w:val="9B942D3E"/>
    <w:lvl w:ilvl="0" w:tplc="01129130">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82CCD8">
      <w:start w:val="1"/>
      <w:numFmt w:val="lowerLetter"/>
      <w:lvlText w:val="%2"/>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46CFB0">
      <w:start w:val="1"/>
      <w:numFmt w:val="lowerRoman"/>
      <w:lvlText w:val="%3"/>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2E7EE6">
      <w:start w:val="1"/>
      <w:numFmt w:val="decimal"/>
      <w:lvlText w:val="%4"/>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347626">
      <w:start w:val="1"/>
      <w:numFmt w:val="lowerLetter"/>
      <w:lvlText w:val="%5"/>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2662A6">
      <w:start w:val="1"/>
      <w:numFmt w:val="lowerRoman"/>
      <w:lvlText w:val="%6"/>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ECCFB0">
      <w:start w:val="1"/>
      <w:numFmt w:val="decimal"/>
      <w:lvlText w:val="%7"/>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C03D8A">
      <w:start w:val="1"/>
      <w:numFmt w:val="lowerLetter"/>
      <w:lvlText w:val="%8"/>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C3FC8">
      <w:start w:val="1"/>
      <w:numFmt w:val="lowerRoman"/>
      <w:lvlText w:val="%9"/>
      <w:lvlJc w:val="left"/>
      <w:pPr>
        <w:ind w:left="7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ECC6A04"/>
    <w:multiLevelType w:val="hybridMultilevel"/>
    <w:tmpl w:val="DFCC3106"/>
    <w:lvl w:ilvl="0" w:tplc="FE3E410E">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0ED40">
      <w:start w:val="1"/>
      <w:numFmt w:val="lowerLetter"/>
      <w:lvlText w:val="%2"/>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4655D8">
      <w:start w:val="1"/>
      <w:numFmt w:val="lowerRoman"/>
      <w:lvlText w:val="%3"/>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789640">
      <w:start w:val="1"/>
      <w:numFmt w:val="decimal"/>
      <w:lvlText w:val="%4"/>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4C6452">
      <w:start w:val="1"/>
      <w:numFmt w:val="lowerLetter"/>
      <w:lvlText w:val="%5"/>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D2944E">
      <w:start w:val="1"/>
      <w:numFmt w:val="lowerRoman"/>
      <w:lvlText w:val="%6"/>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B43504">
      <w:start w:val="1"/>
      <w:numFmt w:val="decimal"/>
      <w:lvlText w:val="%7"/>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E20E78">
      <w:start w:val="1"/>
      <w:numFmt w:val="lowerLetter"/>
      <w:lvlText w:val="%8"/>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1E6C5E">
      <w:start w:val="1"/>
      <w:numFmt w:val="lowerRoman"/>
      <w:lvlText w:val="%9"/>
      <w:lvlJc w:val="left"/>
      <w:pPr>
        <w:ind w:left="7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E5559B4"/>
    <w:multiLevelType w:val="hybridMultilevel"/>
    <w:tmpl w:val="51A0F032"/>
    <w:lvl w:ilvl="0" w:tplc="77E4DCE0">
      <w:start w:val="1"/>
      <w:numFmt w:val="lowerLetter"/>
      <w:lvlText w:val="%1."/>
      <w:lvlJc w:val="left"/>
      <w:pPr>
        <w:ind w:left="2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226FA6">
      <w:start w:val="1"/>
      <w:numFmt w:val="lowerLetter"/>
      <w:lvlText w:val="%2"/>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2474C0">
      <w:start w:val="1"/>
      <w:numFmt w:val="lowerRoman"/>
      <w:lvlText w:val="%3"/>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7CF41E">
      <w:start w:val="1"/>
      <w:numFmt w:val="decimal"/>
      <w:lvlText w:val="%4"/>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129E60">
      <w:start w:val="1"/>
      <w:numFmt w:val="lowerLetter"/>
      <w:lvlText w:val="%5"/>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B42AE6">
      <w:start w:val="1"/>
      <w:numFmt w:val="lowerRoman"/>
      <w:lvlText w:val="%6"/>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F8AE76">
      <w:start w:val="1"/>
      <w:numFmt w:val="decimal"/>
      <w:lvlText w:val="%7"/>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C269D6">
      <w:start w:val="1"/>
      <w:numFmt w:val="lowerLetter"/>
      <w:lvlText w:val="%8"/>
      <w:lvlJc w:val="left"/>
      <w:pPr>
        <w:ind w:left="7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76909E">
      <w:start w:val="1"/>
      <w:numFmt w:val="lowerRoman"/>
      <w:lvlText w:val="%9"/>
      <w:lvlJc w:val="left"/>
      <w:pPr>
        <w:ind w:left="7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15707849">
    <w:abstractNumId w:val="5"/>
  </w:num>
  <w:num w:numId="2" w16cid:durableId="1961103036">
    <w:abstractNumId w:val="3"/>
  </w:num>
  <w:num w:numId="3" w16cid:durableId="701908018">
    <w:abstractNumId w:val="6"/>
  </w:num>
  <w:num w:numId="4" w16cid:durableId="1786848793">
    <w:abstractNumId w:val="1"/>
  </w:num>
  <w:num w:numId="5" w16cid:durableId="1368070731">
    <w:abstractNumId w:val="4"/>
  </w:num>
  <w:num w:numId="6" w16cid:durableId="604655659">
    <w:abstractNumId w:val="2"/>
  </w:num>
  <w:num w:numId="7" w16cid:durableId="150531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A5"/>
    <w:rsid w:val="00050BEA"/>
    <w:rsid w:val="00300E49"/>
    <w:rsid w:val="0032528A"/>
    <w:rsid w:val="00370FBF"/>
    <w:rsid w:val="004B223E"/>
    <w:rsid w:val="006F2D71"/>
    <w:rsid w:val="007E1D38"/>
    <w:rsid w:val="00981F93"/>
    <w:rsid w:val="009A1EB9"/>
    <w:rsid w:val="00A216B4"/>
    <w:rsid w:val="00BD20A5"/>
    <w:rsid w:val="00BE4C71"/>
    <w:rsid w:val="00BE4FF0"/>
    <w:rsid w:val="00BF39ED"/>
    <w:rsid w:val="00D27447"/>
    <w:rsid w:val="00F5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37AF"/>
  <w15:docId w15:val="{2B825C05-42B1-4236-BF55-CD420490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163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DACHSHUND CLUB OF GREATER BUFFALO, Inc</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DACHSHUND CLUB OF GREATER BUFFALO, Inc</dc:title>
  <dc:subject/>
  <dc:creator>Kenneth H. Levison</dc:creator>
  <cp:keywords/>
  <cp:lastModifiedBy>bessinger Kim</cp:lastModifiedBy>
  <cp:revision>2</cp:revision>
  <cp:lastPrinted>2024-02-03T18:17:00Z</cp:lastPrinted>
  <dcterms:created xsi:type="dcterms:W3CDTF">2026-06-09T13:07:00Z</dcterms:created>
  <dcterms:modified xsi:type="dcterms:W3CDTF">2026-06-09T13:07:00Z</dcterms:modified>
</cp:coreProperties>
</file>